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C7AF" w14:textId="77777777" w:rsidR="00EE1B3C" w:rsidRPr="00F36578" w:rsidRDefault="00EE1B3C" w:rsidP="00EE1B3C">
      <w:pPr>
        <w:rPr>
          <w:rFonts w:ascii="Calibri Light" w:hAnsi="Calibri Light" w:cs="Calibri Light"/>
          <w:noProof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70"/>
        <w:gridCol w:w="426"/>
        <w:gridCol w:w="2334"/>
        <w:gridCol w:w="1228"/>
        <w:gridCol w:w="284"/>
        <w:gridCol w:w="4092"/>
        <w:gridCol w:w="708"/>
        <w:gridCol w:w="547"/>
        <w:gridCol w:w="162"/>
      </w:tblGrid>
      <w:tr w:rsidR="007F0A32" w:rsidRPr="00F36578" w14:paraId="17F1C34F" w14:textId="77777777" w:rsidTr="00800BD8">
        <w:trPr>
          <w:gridAfter w:val="1"/>
          <w:wAfter w:w="162" w:type="dxa"/>
          <w:trHeight w:val="768"/>
          <w:jc w:val="center"/>
        </w:trPr>
        <w:tc>
          <w:tcPr>
            <w:tcW w:w="9689" w:type="dxa"/>
            <w:gridSpan w:val="8"/>
            <w:shd w:val="clear" w:color="auto" w:fill="D9D9D9" w:themeFill="background1" w:themeFillShade="D9"/>
            <w:vAlign w:val="center"/>
          </w:tcPr>
          <w:p w14:paraId="54854696" w14:textId="77777777" w:rsidR="007F0A32" w:rsidRPr="00F36578" w:rsidRDefault="007F0A32" w:rsidP="007F0A32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KARTA OCENY FORMALNEJ FORMULARZA REKRUTACYJNEGO</w:t>
            </w:r>
          </w:p>
        </w:tc>
      </w:tr>
      <w:tr w:rsidR="007F0A32" w:rsidRPr="00F36578" w14:paraId="00A781E7" w14:textId="77777777" w:rsidTr="00800BD8">
        <w:trPr>
          <w:gridAfter w:val="1"/>
          <w:wAfter w:w="162" w:type="dxa"/>
          <w:trHeight w:val="311"/>
          <w:jc w:val="center"/>
        </w:trPr>
        <w:tc>
          <w:tcPr>
            <w:tcW w:w="4342" w:type="dxa"/>
            <w:gridSpan w:val="5"/>
            <w:shd w:val="clear" w:color="auto" w:fill="auto"/>
            <w:vAlign w:val="center"/>
          </w:tcPr>
          <w:p w14:paraId="30DE66DF" w14:textId="77777777" w:rsidR="007F0A32" w:rsidRPr="00F36578" w:rsidRDefault="007F0A32" w:rsidP="007F5799">
            <w:pPr>
              <w:spacing w:line="36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5347" w:type="dxa"/>
            <w:gridSpan w:val="3"/>
            <w:shd w:val="clear" w:color="auto" w:fill="auto"/>
            <w:vAlign w:val="center"/>
          </w:tcPr>
          <w:p w14:paraId="5F1D4330" w14:textId="77777777" w:rsidR="007F0A32" w:rsidRPr="00F36578" w:rsidRDefault="007F0A32" w:rsidP="00F36578">
            <w:pPr>
              <w:spacing w:line="360" w:lineRule="auto"/>
              <w:rPr>
                <w:rFonts w:ascii="Calibri Light" w:hAnsi="Calibri Light" w:cs="Calibri Light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t>„</w:t>
            </w:r>
            <w:r w:rsidR="00F36578" w:rsidRPr="00F36578">
              <w:rPr>
                <w:rFonts w:ascii="Calibri Light" w:hAnsi="Calibri Light" w:cs="Calibri Light"/>
                <w:b/>
                <w:sz w:val="22"/>
                <w:szCs w:val="22"/>
              </w:rPr>
              <w:t>Samodzielni!</w:t>
            </w: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t>”</w:t>
            </w:r>
          </w:p>
        </w:tc>
      </w:tr>
      <w:tr w:rsidR="007F0A32" w:rsidRPr="00F36578" w14:paraId="628AE00E" w14:textId="77777777" w:rsidTr="00800BD8">
        <w:trPr>
          <w:gridAfter w:val="1"/>
          <w:wAfter w:w="162" w:type="dxa"/>
          <w:trHeight w:val="169"/>
          <w:jc w:val="center"/>
        </w:trPr>
        <w:tc>
          <w:tcPr>
            <w:tcW w:w="4342" w:type="dxa"/>
            <w:gridSpan w:val="5"/>
            <w:shd w:val="clear" w:color="auto" w:fill="auto"/>
            <w:vAlign w:val="center"/>
          </w:tcPr>
          <w:p w14:paraId="352F18E4" w14:textId="77777777" w:rsidR="007F0A32" w:rsidRPr="00F36578" w:rsidRDefault="007F0A32" w:rsidP="007F5799">
            <w:pPr>
              <w:spacing w:line="36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5347" w:type="dxa"/>
            <w:gridSpan w:val="3"/>
            <w:shd w:val="clear" w:color="auto" w:fill="auto"/>
            <w:vAlign w:val="center"/>
          </w:tcPr>
          <w:p w14:paraId="6ADAAF7B" w14:textId="1796AAA5" w:rsidR="007F0A32" w:rsidRPr="00F36578" w:rsidRDefault="00F36578" w:rsidP="007F5799">
            <w:pPr>
              <w:spacing w:line="360" w:lineRule="auto"/>
              <w:rPr>
                <w:rFonts w:ascii="Calibri Light" w:hAnsi="Calibri Light" w:cs="Calibri Light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POWR.01.02.01.24-0</w:t>
            </w:r>
            <w:r w:rsidR="00120128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0</w:t>
            </w:r>
            <w:r w:rsidRPr="00F36578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67/20</w:t>
            </w:r>
          </w:p>
        </w:tc>
      </w:tr>
      <w:tr w:rsidR="007F0A32" w:rsidRPr="00F36578" w14:paraId="34825E6E" w14:textId="77777777" w:rsidTr="00800BD8">
        <w:trPr>
          <w:gridAfter w:val="1"/>
          <w:wAfter w:w="162" w:type="dxa"/>
          <w:trHeight w:val="165"/>
          <w:jc w:val="center"/>
        </w:trPr>
        <w:tc>
          <w:tcPr>
            <w:tcW w:w="4342" w:type="dxa"/>
            <w:gridSpan w:val="5"/>
            <w:shd w:val="clear" w:color="auto" w:fill="auto"/>
            <w:vAlign w:val="center"/>
          </w:tcPr>
          <w:p w14:paraId="04C25D92" w14:textId="77777777" w:rsidR="007F0A32" w:rsidRPr="00F36578" w:rsidRDefault="007F0A32" w:rsidP="007F5799">
            <w:pPr>
              <w:spacing w:line="36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Nr ewidencyjny formularza rekrutacyjnego</w:t>
            </w:r>
          </w:p>
        </w:tc>
        <w:tc>
          <w:tcPr>
            <w:tcW w:w="5347" w:type="dxa"/>
            <w:gridSpan w:val="3"/>
            <w:shd w:val="clear" w:color="auto" w:fill="auto"/>
            <w:vAlign w:val="center"/>
          </w:tcPr>
          <w:p w14:paraId="2F8C4D68" w14:textId="77777777" w:rsidR="007F0A32" w:rsidRPr="00F36578" w:rsidRDefault="007F0A32" w:rsidP="007F5799">
            <w:pPr>
              <w:spacing w:line="36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F0A32" w:rsidRPr="00F36578" w14:paraId="2CF7E322" w14:textId="77777777" w:rsidTr="00800BD8">
        <w:trPr>
          <w:gridAfter w:val="1"/>
          <w:wAfter w:w="162" w:type="dxa"/>
          <w:trHeight w:val="165"/>
          <w:jc w:val="center"/>
        </w:trPr>
        <w:tc>
          <w:tcPr>
            <w:tcW w:w="4342" w:type="dxa"/>
            <w:gridSpan w:val="5"/>
            <w:shd w:val="clear" w:color="auto" w:fill="auto"/>
            <w:vAlign w:val="center"/>
          </w:tcPr>
          <w:p w14:paraId="086D7F07" w14:textId="77777777" w:rsidR="007F0A32" w:rsidRPr="00F36578" w:rsidRDefault="007F0A32" w:rsidP="007F5799">
            <w:pPr>
              <w:spacing w:line="36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Imię i nazwisko Kandydata</w:t>
            </w:r>
          </w:p>
        </w:tc>
        <w:tc>
          <w:tcPr>
            <w:tcW w:w="5347" w:type="dxa"/>
            <w:gridSpan w:val="3"/>
            <w:shd w:val="clear" w:color="auto" w:fill="auto"/>
            <w:vAlign w:val="center"/>
          </w:tcPr>
          <w:p w14:paraId="6BAED395" w14:textId="77777777" w:rsidR="007F0A32" w:rsidRPr="00F36578" w:rsidRDefault="007F0A32" w:rsidP="007F5799">
            <w:pPr>
              <w:spacing w:line="360" w:lineRule="auto"/>
              <w:rPr>
                <w:rFonts w:ascii="Calibri Light" w:eastAsia="DejaVuSans" w:hAnsi="Calibri Light" w:cs="Calibri Light"/>
                <w:b/>
                <w:bCs/>
              </w:rPr>
            </w:pPr>
          </w:p>
        </w:tc>
      </w:tr>
      <w:tr w:rsidR="007F0A32" w:rsidRPr="00F36578" w14:paraId="6D255AC4" w14:textId="77777777" w:rsidTr="00800BD8">
        <w:trPr>
          <w:gridAfter w:val="1"/>
          <w:wAfter w:w="162" w:type="dxa"/>
          <w:trHeight w:val="165"/>
          <w:jc w:val="center"/>
        </w:trPr>
        <w:tc>
          <w:tcPr>
            <w:tcW w:w="43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14753" w14:textId="77777777" w:rsidR="007F0A32" w:rsidRPr="00F36578" w:rsidRDefault="007F0A32" w:rsidP="007F5799">
            <w:pPr>
              <w:spacing w:line="36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Imię i nazwisko członka Komisji Rekrutacyjnej</w:t>
            </w:r>
          </w:p>
        </w:tc>
        <w:tc>
          <w:tcPr>
            <w:tcW w:w="53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A08EE" w14:textId="77777777" w:rsidR="007F0A32" w:rsidRPr="00F36578" w:rsidRDefault="007F0A32" w:rsidP="007F5799">
            <w:pPr>
              <w:spacing w:line="360" w:lineRule="auto"/>
              <w:rPr>
                <w:rFonts w:ascii="Calibri Light" w:hAnsi="Calibri Light" w:cs="Calibri Light"/>
                <w:b/>
              </w:rPr>
            </w:pPr>
          </w:p>
        </w:tc>
      </w:tr>
      <w:tr w:rsidR="007F0A32" w:rsidRPr="00F36578" w14:paraId="2B41A3EB" w14:textId="77777777" w:rsidTr="00800BD8">
        <w:trPr>
          <w:gridAfter w:val="1"/>
          <w:wAfter w:w="162" w:type="dxa"/>
          <w:trHeight w:val="609"/>
          <w:jc w:val="center"/>
        </w:trPr>
        <w:tc>
          <w:tcPr>
            <w:tcW w:w="9689" w:type="dxa"/>
            <w:gridSpan w:val="8"/>
            <w:shd w:val="clear" w:color="auto" w:fill="D9D9D9" w:themeFill="background1" w:themeFillShade="D9"/>
            <w:vAlign w:val="center"/>
          </w:tcPr>
          <w:p w14:paraId="4D17F5E8" w14:textId="77777777" w:rsidR="007F0A32" w:rsidRPr="00F36578" w:rsidRDefault="007F0A32" w:rsidP="00C9479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Deklaracja poufności i bezstronności oceniającego wniosek</w:t>
            </w:r>
          </w:p>
        </w:tc>
      </w:tr>
      <w:tr w:rsidR="007F0A32" w:rsidRPr="00F36578" w14:paraId="280CEE07" w14:textId="77777777" w:rsidTr="00800BD8">
        <w:trPr>
          <w:gridAfter w:val="1"/>
          <w:wAfter w:w="162" w:type="dxa"/>
          <w:jc w:val="center"/>
        </w:trPr>
        <w:tc>
          <w:tcPr>
            <w:tcW w:w="9689" w:type="dxa"/>
            <w:gridSpan w:val="8"/>
            <w:shd w:val="clear" w:color="auto" w:fill="auto"/>
            <w:vAlign w:val="center"/>
          </w:tcPr>
          <w:p w14:paraId="103A31A9" w14:textId="77777777" w:rsidR="002460FC" w:rsidRPr="00F36578" w:rsidRDefault="002460FC" w:rsidP="00C94797">
            <w:pPr>
              <w:jc w:val="both"/>
              <w:rPr>
                <w:rFonts w:ascii="Calibri Light" w:hAnsi="Calibri Light" w:cs="Calibri Light"/>
                <w:bCs/>
              </w:rPr>
            </w:pPr>
          </w:p>
          <w:p w14:paraId="238FD838" w14:textId="77777777" w:rsidR="007F0A32" w:rsidRPr="00F36578" w:rsidRDefault="007F0A32" w:rsidP="00F36578">
            <w:p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Oświadczam, że:</w:t>
            </w:r>
          </w:p>
          <w:p w14:paraId="60669C2E" w14:textId="77777777" w:rsidR="00644F93" w:rsidRPr="00F36578" w:rsidRDefault="00644F93" w:rsidP="00F36578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Nie łączy </w:t>
            </w:r>
            <w:r w:rsidR="000D0DB9" w:rsidRPr="00F36578">
              <w:rPr>
                <w:rFonts w:ascii="Calibri Light" w:hAnsi="Calibri Light" w:cs="Calibri Light"/>
                <w:sz w:val="22"/>
                <w:szCs w:val="22"/>
              </w:rPr>
              <w:t xml:space="preserve">ani nie łączył 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mnie związek małżeński, stosunek pokrewieństwa i powinowactwa (w linii prostej lub bocznej do drugiego stopnia) lub związek z tytułu przysposobienia, opieki i</w:t>
            </w:r>
            <w:r w:rsidR="000D0DB9"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 kurateli z 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żadnym z Kandydatów/</w:t>
            </w:r>
            <w:proofErr w:type="spellStart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ek</w:t>
            </w:r>
            <w:proofErr w:type="spellEnd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 do udziału w projekcie</w:t>
            </w:r>
            <w:r w:rsidR="000D0DB9"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  <w:p w14:paraId="5B82879F" w14:textId="77777777" w:rsidR="000D0DB9" w:rsidRPr="00F36578" w:rsidRDefault="000D0DB9" w:rsidP="00F36578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Nie pozostaję z żadnym z Kandydatów/</w:t>
            </w:r>
            <w:proofErr w:type="spellStart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ek</w:t>
            </w:r>
            <w:proofErr w:type="spellEnd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 do udziału w projekc</w:t>
            </w:r>
            <w:r w:rsidR="007C1035"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ie w takim stosunku prawnym lub 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faktycznym, że może to budzić uzasadnione wątpliwości co do mojej bezstronności.</w:t>
            </w:r>
          </w:p>
          <w:p w14:paraId="3999C2B7" w14:textId="77777777" w:rsidR="007C1035" w:rsidRPr="00F36578" w:rsidRDefault="007C1035" w:rsidP="00F36578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Nie pozostaję w związku rodzinnym lub zawodowym z Beneficjentem realizującym projekt (dotyczy ekspertów zewnętrznych).</w:t>
            </w:r>
          </w:p>
          <w:p w14:paraId="5ACFCC28" w14:textId="77777777" w:rsidR="006D3238" w:rsidRPr="009828D1" w:rsidRDefault="006D3238" w:rsidP="00F36578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Zobowiązuję się bezstronnie wypełniać moje obowiązki w sposób uc</w:t>
            </w:r>
            <w:r w:rsidR="007C1035"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zciwy i sprawiedliwy, zgodnie z </w:t>
            </w:r>
            <w:r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posiadaną wiedzą.</w:t>
            </w:r>
          </w:p>
          <w:p w14:paraId="70D80706" w14:textId="77777777" w:rsidR="009828D1" w:rsidRPr="009828D1" w:rsidRDefault="009828D1" w:rsidP="009828D1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Cs/>
                <w:sz w:val="22"/>
              </w:rPr>
            </w:pPr>
            <w:r>
              <w:rPr>
                <w:rFonts w:ascii="Calibri Light" w:hAnsi="Calibri Light" w:cs="Calibri Light"/>
                <w:bCs/>
                <w:sz w:val="22"/>
              </w:rPr>
              <w:t>Z</w:t>
            </w:r>
            <w:r w:rsidRPr="009828D1">
              <w:rPr>
                <w:rFonts w:ascii="Calibri Light" w:hAnsi="Calibri Light" w:cs="Calibri Light"/>
                <w:bCs/>
                <w:sz w:val="22"/>
              </w:rPr>
              <w:t>obowiązuję się również nie zatrzymywać kopii jakichkolwiek pisemnych lub elektronicznych informacji,</w:t>
            </w:r>
          </w:p>
          <w:p w14:paraId="2A9271FC" w14:textId="77777777" w:rsidR="009828D1" w:rsidRPr="009828D1" w:rsidRDefault="009828D1" w:rsidP="009828D1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Cs/>
                <w:sz w:val="22"/>
              </w:rPr>
            </w:pPr>
            <w:r>
              <w:rPr>
                <w:rFonts w:ascii="Calibri Light" w:hAnsi="Calibri Light" w:cs="Calibri Light"/>
                <w:bCs/>
                <w:sz w:val="22"/>
              </w:rPr>
              <w:t>Z</w:t>
            </w:r>
            <w:r w:rsidRPr="009828D1">
              <w:rPr>
                <w:rFonts w:ascii="Calibri Light" w:hAnsi="Calibri Light" w:cs="Calibri Light"/>
                <w:bCs/>
                <w:sz w:val="22"/>
              </w:rPr>
              <w:t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</w:t>
            </w:r>
          </w:p>
          <w:p w14:paraId="4F2B8D50" w14:textId="76018C4B" w:rsidR="007F0A32" w:rsidRPr="00120128" w:rsidRDefault="00456F6A" w:rsidP="00F36578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Zapoznałem/</w:t>
            </w:r>
            <w:proofErr w:type="spellStart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am</w:t>
            </w:r>
            <w:proofErr w:type="spellEnd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 się z Regulaminem rekrutacji uczestników projektu „</w:t>
            </w:r>
            <w:r w:rsid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Samodzielni!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” nr projektu </w:t>
            </w:r>
            <w:r w:rsidR="00F36578" w:rsidRPr="009E2CB6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POWR.01.02.01.24-0</w:t>
            </w:r>
            <w:r w:rsidR="00120128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0</w:t>
            </w:r>
            <w:r w:rsidR="00F36578" w:rsidRPr="009E2CB6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67/20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, </w:t>
            </w:r>
            <w:r w:rsid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Standardem realizacji usługi w zakresie wsparcia bezzwrotnego na założenie własnej działalności gospodarczej w ramach Programu Wiedza, Edukacja, Rozwój na lata 2014 – 2020 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oraz Wytycznymi w zakresie kwalifikowalności wydatków w ramach Europejskiego Funduszu Rozwoju Regionalnego, Europejskiego Funduszu Społecznego oraz Funduszu Spójności na lata 2014-2020, w obowiązującym zakresie.</w:t>
            </w:r>
          </w:p>
          <w:p w14:paraId="347008BE" w14:textId="7367DBDE" w:rsidR="00120128" w:rsidRDefault="00120128" w:rsidP="00120128">
            <w:pPr>
              <w:rPr>
                <w:rFonts w:ascii="Calibri Light" w:hAnsi="Calibri Light" w:cs="Calibri Light"/>
                <w:bCs/>
              </w:rPr>
            </w:pPr>
          </w:p>
          <w:p w14:paraId="726AB8F3" w14:textId="77777777" w:rsidR="00120128" w:rsidRPr="00120128" w:rsidRDefault="00120128" w:rsidP="00120128">
            <w:pPr>
              <w:rPr>
                <w:rFonts w:ascii="Calibri Light" w:hAnsi="Calibri Light" w:cs="Calibri Light"/>
                <w:bCs/>
              </w:rPr>
            </w:pPr>
          </w:p>
          <w:p w14:paraId="54D91BD0" w14:textId="77777777" w:rsidR="002460FC" w:rsidRPr="00F36578" w:rsidRDefault="002460FC" w:rsidP="002460FC">
            <w:pPr>
              <w:pStyle w:val="Akapitzlist"/>
              <w:ind w:left="360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27753F" w:rsidRPr="00F36578" w14:paraId="5CE60AFF" w14:textId="77777777" w:rsidTr="00800BD8">
        <w:trPr>
          <w:gridAfter w:val="1"/>
          <w:wAfter w:w="162" w:type="dxa"/>
          <w:trHeight w:val="692"/>
          <w:jc w:val="center"/>
        </w:trPr>
        <w:tc>
          <w:tcPr>
            <w:tcW w:w="4058" w:type="dxa"/>
            <w:gridSpan w:val="4"/>
            <w:shd w:val="clear" w:color="auto" w:fill="D9D9D9" w:themeFill="background1" w:themeFillShade="D9"/>
            <w:vAlign w:val="center"/>
          </w:tcPr>
          <w:p w14:paraId="131458DD" w14:textId="77777777" w:rsidR="0027753F" w:rsidRPr="00F36578" w:rsidRDefault="0027753F" w:rsidP="00945FAD">
            <w:pPr>
              <w:jc w:val="right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Miejscowość i data</w:t>
            </w:r>
          </w:p>
          <w:p w14:paraId="0EA1D35B" w14:textId="77777777" w:rsidR="0027753F" w:rsidRPr="00F36578" w:rsidRDefault="0027753F" w:rsidP="00945FAD">
            <w:pPr>
              <w:jc w:val="right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  <w:gridSpan w:val="4"/>
            <w:shd w:val="clear" w:color="auto" w:fill="auto"/>
            <w:vAlign w:val="center"/>
          </w:tcPr>
          <w:p w14:paraId="7135FEF5" w14:textId="77777777" w:rsidR="0027753F" w:rsidRPr="00F36578" w:rsidRDefault="0027753F" w:rsidP="007F50F4">
            <w:pPr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  <w:p w14:paraId="3F82DFFC" w14:textId="77777777" w:rsidR="0027753F" w:rsidRPr="00F36578" w:rsidRDefault="0027753F" w:rsidP="007F50F4">
            <w:pPr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  <w:p w14:paraId="1AD79E71" w14:textId="77777777" w:rsidR="0027753F" w:rsidRPr="00F36578" w:rsidRDefault="0027753F" w:rsidP="007F50F4">
            <w:pPr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27753F" w:rsidRPr="00F36578" w14:paraId="5CAB6779" w14:textId="77777777" w:rsidTr="00800BD8">
        <w:trPr>
          <w:gridAfter w:val="1"/>
          <w:wAfter w:w="162" w:type="dxa"/>
          <w:trHeight w:val="808"/>
          <w:jc w:val="center"/>
        </w:trPr>
        <w:tc>
          <w:tcPr>
            <w:tcW w:w="4058" w:type="dxa"/>
            <w:gridSpan w:val="4"/>
            <w:shd w:val="clear" w:color="auto" w:fill="D9D9D9" w:themeFill="background1" w:themeFillShade="D9"/>
            <w:vAlign w:val="center"/>
          </w:tcPr>
          <w:p w14:paraId="0040D074" w14:textId="77777777" w:rsidR="0027753F" w:rsidRPr="00F36578" w:rsidRDefault="0027753F" w:rsidP="00945FAD">
            <w:pPr>
              <w:jc w:val="right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 xml:space="preserve">Podpis osoby dokonującej </w:t>
            </w:r>
            <w:proofErr w:type="gramStart"/>
            <w:r w:rsidRPr="00F36578">
              <w:rPr>
                <w:rFonts w:ascii="Calibri Light" w:hAnsi="Calibri Light" w:cs="Calibri Light"/>
                <w:sz w:val="22"/>
                <w:szCs w:val="22"/>
              </w:rPr>
              <w:t>oceny  formalnej</w:t>
            </w:r>
            <w:proofErr w:type="gramEnd"/>
            <w:r w:rsidRPr="00F36578">
              <w:rPr>
                <w:rFonts w:ascii="Calibri Light" w:hAnsi="Calibri Light" w:cs="Calibri Light"/>
                <w:sz w:val="22"/>
                <w:szCs w:val="22"/>
              </w:rPr>
              <w:t xml:space="preserve"> (członka Komisji rekrutacyjnej)</w:t>
            </w:r>
          </w:p>
        </w:tc>
        <w:tc>
          <w:tcPr>
            <w:tcW w:w="5631" w:type="dxa"/>
            <w:gridSpan w:val="4"/>
            <w:shd w:val="clear" w:color="auto" w:fill="auto"/>
            <w:vAlign w:val="center"/>
          </w:tcPr>
          <w:p w14:paraId="51899043" w14:textId="77777777" w:rsidR="0027753F" w:rsidRPr="00F36578" w:rsidRDefault="0027753F" w:rsidP="007F50F4">
            <w:pPr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  <w:p w14:paraId="257034EE" w14:textId="77777777" w:rsidR="0027753F" w:rsidRPr="00F36578" w:rsidRDefault="0027753F" w:rsidP="007F50F4">
            <w:pPr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F0A55" w:rsidRPr="00F36578" w14:paraId="5D953051" w14:textId="77777777" w:rsidTr="00800BD8">
        <w:tblPrEx>
          <w:jc w:val="left"/>
        </w:tblPrEx>
        <w:trPr>
          <w:gridBefore w:val="1"/>
          <w:wBefore w:w="70" w:type="dxa"/>
          <w:trHeight w:hRule="exact"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AD8511" w14:textId="77777777" w:rsidR="006F0A55" w:rsidRPr="00F36578" w:rsidRDefault="006F0A55" w:rsidP="00071E1A">
            <w:pPr>
              <w:rPr>
                <w:rFonts w:ascii="Calibri Light" w:hAnsi="Calibri Light" w:cs="Calibri Light"/>
                <w:b/>
                <w:bCs/>
                <w:lang w:eastAsia="en-US"/>
              </w:rPr>
            </w:pPr>
            <w:r w:rsidRPr="00F36578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6BD89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b/>
                <w:bCs/>
                <w:lang w:eastAsia="en-US"/>
              </w:rPr>
            </w:pPr>
            <w:r w:rsidRPr="00F36578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OCENA FORMALNA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1FADF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22F80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6F0A55" w:rsidRPr="00F36578" w14:paraId="5C755659" w14:textId="77777777" w:rsidTr="00800BD8">
        <w:tblPrEx>
          <w:jc w:val="left"/>
        </w:tblPrEx>
        <w:trPr>
          <w:gridBefore w:val="1"/>
          <w:wBefore w:w="70" w:type="dxa"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B8611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092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Formularz został złożony w wymaganym terminie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7513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310C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F0A55" w:rsidRPr="00F36578" w14:paraId="1490703E" w14:textId="77777777" w:rsidTr="00800BD8">
        <w:tblPrEx>
          <w:jc w:val="left"/>
        </w:tblPrEx>
        <w:trPr>
          <w:gridBefore w:val="1"/>
          <w:wBefore w:w="70" w:type="dxa"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E8EFE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6703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Formularz jest zgodny z wymaganym wzorem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B588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FB46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F0A55" w:rsidRPr="00F36578" w14:paraId="2C381864" w14:textId="77777777" w:rsidTr="00800BD8">
        <w:tblPrEx>
          <w:jc w:val="left"/>
        </w:tblPrEx>
        <w:trPr>
          <w:gridBefore w:val="1"/>
          <w:wBefore w:w="70" w:type="dxa"/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EBCC4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4E33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Formularz nie zawiera pustych pól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756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98B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F0A55" w:rsidRPr="00F36578" w14:paraId="26067B98" w14:textId="77777777" w:rsidTr="00800BD8">
        <w:tblPrEx>
          <w:jc w:val="left"/>
        </w:tblPrEx>
        <w:trPr>
          <w:gridBefore w:val="1"/>
          <w:wBefore w:w="70" w:type="dxa"/>
          <w:trHeight w:hRule="exact"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C8792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AD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Formularz jest wypełniony zgodnie z wymogami Regulaminu rekrutacji (m.in. </w:t>
            </w:r>
            <w:r w:rsidRPr="00F3657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elektronicznie na komputerze lub odręcznie: czytelnie, drukowanymi literami, w języku polskim 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we wszystkich wymaganych </w:t>
            </w:r>
            <w:r w:rsidRPr="00F36578">
              <w:rPr>
                <w:rFonts w:ascii="Calibri Light" w:hAnsi="Calibri Light" w:cs="Calibri Light"/>
                <w:bCs/>
                <w:sz w:val="20"/>
                <w:szCs w:val="20"/>
              </w:rPr>
              <w:t>polach)</w:t>
            </w:r>
          </w:p>
          <w:p w14:paraId="5C868568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2FB8C857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781D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773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F0A55" w:rsidRPr="00F36578" w14:paraId="59698598" w14:textId="77777777" w:rsidTr="00800BD8">
        <w:tblPrEx>
          <w:jc w:val="left"/>
        </w:tblPrEx>
        <w:trPr>
          <w:gridBefore w:val="1"/>
          <w:wBefore w:w="70" w:type="dxa"/>
          <w:trHeight w:val="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03083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792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Formularz został podpisany w wymaganych miejscach </w:t>
            </w:r>
            <w:r w:rsidRPr="00F36578">
              <w:rPr>
                <w:rFonts w:ascii="Calibri Light" w:hAnsi="Calibri Light" w:cs="Calibri Light"/>
                <w:color w:val="000000"/>
                <w:sz w:val="20"/>
                <w:szCs w:val="20"/>
              </w:rPr>
              <w:t>i parafowany na każdej stronie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7AF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9E87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F0A55" w:rsidRPr="00F36578" w14:paraId="72FC0FD9" w14:textId="77777777" w:rsidTr="00800BD8">
        <w:tblPrEx>
          <w:jc w:val="left"/>
        </w:tblPrEx>
        <w:trPr>
          <w:gridBefore w:val="1"/>
          <w:wBefore w:w="70" w:type="dxa"/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70F48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08B0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Formularz zawiera wszystkie wymagane załączniki i dokumenty (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>dokumenty są kompletne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FF03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DCF9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F0A55" w:rsidRPr="00F36578" w14:paraId="1269EF6A" w14:textId="77777777" w:rsidTr="00800BD8">
        <w:tblPrEx>
          <w:jc w:val="left"/>
        </w:tblPrEx>
        <w:trPr>
          <w:gridBefore w:val="1"/>
          <w:wBefore w:w="70" w:type="dxa"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8FE67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497F3" w14:textId="77777777" w:rsidR="006F0A55" w:rsidRPr="00F36578" w:rsidRDefault="006F0A55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Kandydat/tka 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spełnia podstawowe kryteria grupy docelowej, w tym: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9A5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BD03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F0A55" w:rsidRPr="00F36578" w14:paraId="3512AD7B" w14:textId="77777777" w:rsidTr="00800BD8">
        <w:tblPrEx>
          <w:jc w:val="left"/>
        </w:tblPrEx>
        <w:trPr>
          <w:gridBefore w:val="1"/>
          <w:wBefore w:w="70" w:type="dxa"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26863" w14:textId="77777777" w:rsidR="006F0A55" w:rsidRPr="00F36578" w:rsidRDefault="006F0A55" w:rsidP="00AC6D17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5E41" w14:textId="77777777" w:rsidR="006F0A55" w:rsidRPr="00F36578" w:rsidRDefault="006F0A55" w:rsidP="00F36578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Jest osobą, która ma </w:t>
            </w:r>
            <w:r w:rsid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18 – 29 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B79C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A6E7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F0A55" w:rsidRPr="00F36578" w14:paraId="5366D3FE" w14:textId="77777777" w:rsidTr="00800BD8">
        <w:tblPrEx>
          <w:jc w:val="left"/>
        </w:tblPrEx>
        <w:trPr>
          <w:gridBefore w:val="1"/>
          <w:wBefore w:w="70" w:type="dxa"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61F0D" w14:textId="77777777" w:rsidR="006F0A55" w:rsidRPr="00F36578" w:rsidRDefault="006F0A55" w:rsidP="00AC6D17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079F" w14:textId="77777777" w:rsidR="006F0A55" w:rsidRPr="00F36578" w:rsidRDefault="006F0A55" w:rsidP="00202249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Jest osobą bezrobotną </w:t>
            </w:r>
            <w:r w:rsid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nie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zarejestrowaną w 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urzędzie pracy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26B1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3C86" w14:textId="77777777" w:rsidR="006F0A55" w:rsidRPr="00F36578" w:rsidRDefault="006F0A5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37A72A53" w14:textId="77777777" w:rsidTr="00800BD8">
        <w:tblPrEx>
          <w:jc w:val="left"/>
        </w:tblPrEx>
        <w:trPr>
          <w:gridBefore w:val="1"/>
          <w:wBefore w:w="70" w:type="dxa"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FA605" w14:textId="77777777" w:rsidR="00202249" w:rsidRPr="00F36578" w:rsidRDefault="00202249" w:rsidP="00AC6D17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D320" w14:textId="77777777" w:rsidR="00202249" w:rsidRPr="00F36578" w:rsidRDefault="00202249" w:rsidP="00F36578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J</w:t>
            </w:r>
            <w:r w:rsid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est osobą, która się nie kształci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4D24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1BD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76FC4079" w14:textId="77777777" w:rsidTr="00800BD8">
        <w:tblPrEx>
          <w:jc w:val="left"/>
        </w:tblPrEx>
        <w:trPr>
          <w:gridBefore w:val="1"/>
          <w:wBefore w:w="70" w:type="dxa"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F83C0" w14:textId="77777777" w:rsidR="00202249" w:rsidRPr="00F36578" w:rsidRDefault="00202249" w:rsidP="00AC6D17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2F2C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Jest osobą bierną/nieaktywną zawodowo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D54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143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2FD26339" w14:textId="77777777" w:rsidTr="00800BD8">
        <w:tblPrEx>
          <w:jc w:val="left"/>
        </w:tblPrEx>
        <w:trPr>
          <w:gridBefore w:val="1"/>
          <w:wBefore w:w="70" w:type="dxa"/>
          <w:trHeight w:hRule="exact"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25772" w14:textId="77777777" w:rsidR="00202249" w:rsidRPr="00F36578" w:rsidRDefault="00202249" w:rsidP="00AC6D17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830F" w14:textId="77777777" w:rsidR="00202249" w:rsidRPr="00F36578" w:rsidRDefault="00F36578" w:rsidP="00F365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J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est osobą, która się nie szkoli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BDB3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618F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151C25EE" w14:textId="77777777" w:rsidTr="00800BD8">
        <w:tblPrEx>
          <w:jc w:val="left"/>
        </w:tblPrEx>
        <w:trPr>
          <w:gridBefore w:val="1"/>
          <w:wBefore w:w="70" w:type="dxa"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544FE" w14:textId="77777777" w:rsidR="00202249" w:rsidRPr="00F36578" w:rsidRDefault="00F36578" w:rsidP="00F36578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A275" w14:textId="41859C11" w:rsidR="00202249" w:rsidRPr="00F36578" w:rsidRDefault="00F36578" w:rsidP="00946F46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Jest mieszkańcem subregionu zachodniego </w:t>
            </w:r>
            <w:r w:rsidR="00DC248C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lub centralnego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województwa śląskiego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8B4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184E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721BBCEF" w14:textId="77777777" w:rsidTr="00800BD8">
        <w:tblPrEx>
          <w:jc w:val="left"/>
        </w:tblPrEx>
        <w:trPr>
          <w:gridBefore w:val="1"/>
          <w:wBefore w:w="70" w:type="dxa"/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7DAC6" w14:textId="77777777" w:rsidR="00202249" w:rsidRPr="00F36578" w:rsidRDefault="00F36578" w:rsidP="00F36578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7)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A6E" w14:textId="77777777" w:rsidR="00202249" w:rsidRPr="00F36578" w:rsidRDefault="00F36578" w:rsidP="00946F46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Jest osobą, która utraciła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zatrudnienie po 1 marca 2020 z powodu COVID-19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20A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4654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132512FB" w14:textId="77777777" w:rsidTr="00800BD8">
        <w:tblPrEx>
          <w:jc w:val="left"/>
        </w:tblPrEx>
        <w:trPr>
          <w:gridBefore w:val="1"/>
          <w:wBefore w:w="70" w:type="dxa"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C1469" w14:textId="77777777" w:rsidR="00202249" w:rsidRPr="00F36578" w:rsidRDefault="00F36578" w:rsidP="00F36578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8)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D617" w14:textId="77777777" w:rsidR="00202249" w:rsidRPr="00F36578" w:rsidRDefault="00F36578" w:rsidP="00946F46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Nie jest osobą, która opuściła pieczę zastępczą (do 2 lat po opuszczeniu instytucji pieczy)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F0F2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D6A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65B4CE6B" w14:textId="77777777" w:rsidTr="00800BD8">
        <w:tblPrEx>
          <w:jc w:val="left"/>
        </w:tblPrEx>
        <w:trPr>
          <w:gridBefore w:val="1"/>
          <w:wBefore w:w="70" w:type="dxa"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5EA3F" w14:textId="77777777" w:rsidR="00202249" w:rsidRPr="00F36578" w:rsidRDefault="00F36578" w:rsidP="00F36578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9)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3C2B" w14:textId="77777777" w:rsidR="00202249" w:rsidRPr="00F36578" w:rsidRDefault="00F36578" w:rsidP="00F3657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Nie jest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absolwentem 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specjalnych ośrodków szkolno-wychowawczych i specjalnych ośrodków wychowawczych (do 2 lat po opuszczeniu ośrodków)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09D3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B314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F36578" w:rsidRPr="00F36578" w14:paraId="49779415" w14:textId="77777777" w:rsidTr="00800BD8">
        <w:tblPrEx>
          <w:jc w:val="left"/>
        </w:tblPrEx>
        <w:trPr>
          <w:gridBefore w:val="1"/>
          <w:wBefore w:w="70" w:type="dxa"/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FDC00" w14:textId="77777777" w:rsidR="00F36578" w:rsidRPr="00F36578" w:rsidRDefault="00F36578" w:rsidP="00F36578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10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2E0" w14:textId="77777777" w:rsidR="00F36578" w:rsidRPr="00F36578" w:rsidRDefault="00F36578" w:rsidP="00F3657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Nie jest osobą, która opuściła młodzieżowe ośrodki wychowawcze i młodzieżowe ośrodki socjoterapii (do 2 lat po opuszczeniu)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447" w14:textId="77777777" w:rsidR="00F36578" w:rsidRPr="00F36578" w:rsidRDefault="00F36578" w:rsidP="00F36578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6A8" w14:textId="77777777" w:rsidR="00F36578" w:rsidRPr="00F36578" w:rsidRDefault="00F36578" w:rsidP="00F36578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0B807834" w14:textId="77777777" w:rsidTr="00800BD8">
        <w:tblPrEx>
          <w:jc w:val="left"/>
        </w:tblPrEx>
        <w:trPr>
          <w:gridBefore w:val="1"/>
          <w:wBefore w:w="70" w:type="dxa"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8B695" w14:textId="77777777" w:rsidR="00202249" w:rsidRPr="00F36578" w:rsidRDefault="00F36578" w:rsidP="00946F46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11)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3A83" w14:textId="77777777" w:rsidR="00202249" w:rsidRPr="00F36578" w:rsidRDefault="00F36578" w:rsidP="00F3657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ie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jest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matk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ą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przebywając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ą w domach samotnej matki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78E7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EA11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23407BDF" w14:textId="77777777" w:rsidTr="00800BD8">
        <w:tblPrEx>
          <w:jc w:val="left"/>
        </w:tblPrEx>
        <w:trPr>
          <w:gridBefore w:val="1"/>
          <w:wBefore w:w="70" w:type="dxa"/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01744" w14:textId="77777777" w:rsidR="00202249" w:rsidRPr="00F36578" w:rsidRDefault="00F36578" w:rsidP="00F36578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444" w14:textId="77777777" w:rsidR="00202249" w:rsidRPr="00F36578" w:rsidRDefault="00F36578" w:rsidP="00F3657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ie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jest 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>osob</w:t>
            </w:r>
            <w:r>
              <w:rPr>
                <w:rFonts w:ascii="Calibri Light" w:hAnsi="Calibri Light" w:cs="Calibri Light"/>
                <w:sz w:val="20"/>
                <w:szCs w:val="20"/>
              </w:rPr>
              <w:t>ą, która opuściła zakład karny lub areszt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 śledcz</w:t>
            </w:r>
            <w:r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 lub zakład poprawczy lub schronisko dla nieletnich</w:t>
            </w:r>
            <w:r w:rsidR="00D51BF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>(do 2 lat po opuszczeniu)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795F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DDDF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3F7AEC90" w14:textId="77777777" w:rsidTr="00800BD8">
        <w:tblPrEx>
          <w:jc w:val="left"/>
        </w:tblPrEx>
        <w:trPr>
          <w:gridBefore w:val="1"/>
          <w:wBefore w:w="70" w:type="dxa"/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CEBE8" w14:textId="77777777" w:rsidR="00202249" w:rsidRPr="00F36578" w:rsidRDefault="00D51BF0" w:rsidP="00D51BF0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13)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193" w14:textId="77777777" w:rsidR="00202249" w:rsidRPr="00F36578" w:rsidRDefault="00D51BF0" w:rsidP="00D51BF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 xml:space="preserve">ie </w:t>
            </w:r>
            <w:r>
              <w:rPr>
                <w:rFonts w:ascii="Calibri Light" w:hAnsi="Calibri Light" w:cs="Calibri Light"/>
                <w:sz w:val="20"/>
                <w:szCs w:val="20"/>
              </w:rPr>
              <w:t>jest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 xml:space="preserve"> osob</w:t>
            </w:r>
            <w:r>
              <w:rPr>
                <w:rFonts w:ascii="Calibri Light" w:hAnsi="Calibri Light" w:cs="Calibri Light"/>
                <w:sz w:val="20"/>
                <w:szCs w:val="20"/>
              </w:rPr>
              <w:t>ą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>, któr</w:t>
            </w:r>
            <w:r>
              <w:rPr>
                <w:rFonts w:ascii="Calibri Light" w:hAnsi="Calibri Light" w:cs="Calibri Light"/>
                <w:sz w:val="20"/>
                <w:szCs w:val="20"/>
              </w:rPr>
              <w:t>a zakończyła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 xml:space="preserve"> naukę w szkole specjalnej (do 2 lat po zakończ</w:t>
            </w:r>
            <w:r>
              <w:rPr>
                <w:rFonts w:ascii="Calibri Light" w:hAnsi="Calibri Light" w:cs="Calibri Light"/>
                <w:sz w:val="20"/>
                <w:szCs w:val="20"/>
              </w:rPr>
              <w:t>eniu nauki w szkole specjalnej)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1CA1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195E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68A62BCD" w14:textId="77777777" w:rsidTr="00800BD8">
        <w:tblPrEx>
          <w:jc w:val="left"/>
        </w:tblPrEx>
        <w:trPr>
          <w:gridBefore w:val="1"/>
          <w:wBefore w:w="70" w:type="dxa"/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219BD" w14:textId="77777777" w:rsidR="00202249" w:rsidRPr="00F36578" w:rsidRDefault="00D51BF0" w:rsidP="00D51BF0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14)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682A" w14:textId="77777777" w:rsidR="00202249" w:rsidRPr="00F36578" w:rsidRDefault="00D51BF0" w:rsidP="00946F46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 xml:space="preserve">ie </w:t>
            </w:r>
            <w:r>
              <w:rPr>
                <w:rFonts w:ascii="Calibri Light" w:hAnsi="Calibri Light" w:cs="Calibri Light"/>
                <w:sz w:val="20"/>
                <w:szCs w:val="20"/>
              </w:rPr>
              <w:t>jest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 xml:space="preserve"> osob</w:t>
            </w:r>
            <w:r>
              <w:rPr>
                <w:rFonts w:ascii="Calibri Light" w:hAnsi="Calibri Light" w:cs="Calibri Light"/>
                <w:sz w:val="20"/>
                <w:szCs w:val="20"/>
              </w:rPr>
              <w:t>ą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>, któr</w:t>
            </w:r>
            <w:r>
              <w:rPr>
                <w:rFonts w:ascii="Calibri Light" w:hAnsi="Calibri Light" w:cs="Calibri Light"/>
                <w:sz w:val="20"/>
                <w:szCs w:val="20"/>
              </w:rPr>
              <w:t>a opuściła zakład pracy chronionej (do 2 lat po zakończeniu zatrudnienia w zakładzie)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A70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E9F4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5A0F6883" w14:textId="77777777" w:rsidTr="00800BD8">
        <w:tblPrEx>
          <w:jc w:val="left"/>
        </w:tblPrEx>
        <w:trPr>
          <w:gridBefore w:val="1"/>
          <w:wBefore w:w="70" w:type="dxa"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B4278" w14:textId="77777777" w:rsidR="00202249" w:rsidRPr="00F36578" w:rsidRDefault="00D51BF0" w:rsidP="00D51BF0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15)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DE1E" w14:textId="77777777" w:rsidR="00202249" w:rsidRPr="00F36578" w:rsidRDefault="00D51BF0" w:rsidP="00946F46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 jest imigrantem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0DA7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098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5C2D17E3" w14:textId="77777777" w:rsidTr="00800BD8">
        <w:tblPrEx>
          <w:jc w:val="left"/>
        </w:tblPrEx>
        <w:trPr>
          <w:gridBefore w:val="1"/>
          <w:wBefore w:w="70" w:type="dxa"/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94CA6" w14:textId="77777777" w:rsidR="00202249" w:rsidRPr="00F36578" w:rsidRDefault="00D51BF0" w:rsidP="00D51BF0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16)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34B9" w14:textId="77777777" w:rsidR="00202249" w:rsidRPr="00F36578" w:rsidRDefault="00D51BF0" w:rsidP="00946F4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 jest reemigrantem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94CB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5B0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2C647E9A" w14:textId="77777777" w:rsidTr="00800BD8">
        <w:tblPrEx>
          <w:jc w:val="left"/>
        </w:tblPrEx>
        <w:trPr>
          <w:gridBefore w:val="1"/>
          <w:wBefore w:w="70" w:type="dxa"/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A4F7B" w14:textId="77777777" w:rsidR="00202249" w:rsidRPr="00F36578" w:rsidRDefault="00D51BF0" w:rsidP="00D51BF0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17)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10BA" w14:textId="77777777" w:rsidR="00202249" w:rsidRPr="00F36578" w:rsidRDefault="00D51BF0" w:rsidP="00946F46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Nie jest osobą, która odchodzi z rolnictwa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90C1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0624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2DF1E3DB" w14:textId="77777777" w:rsidTr="00800BD8">
        <w:tblPrEx>
          <w:jc w:val="left"/>
        </w:tblPrEx>
        <w:trPr>
          <w:gridBefore w:val="1"/>
          <w:wBefore w:w="70" w:type="dxa"/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9A699" w14:textId="77777777" w:rsidR="00202249" w:rsidRPr="00F36578" w:rsidRDefault="00D51BF0" w:rsidP="00946F46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0E74" w14:textId="77777777" w:rsidR="00202249" w:rsidRPr="00F36578" w:rsidRDefault="00202249" w:rsidP="00946F46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Zamierza podjąć działalność gospodarczą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4DEE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A2D8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0F318957" w14:textId="77777777" w:rsidTr="00800BD8">
        <w:tblPrEx>
          <w:jc w:val="left"/>
        </w:tblPrEx>
        <w:trPr>
          <w:gridBefore w:val="1"/>
          <w:wBefore w:w="70" w:type="dxa"/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F028E" w14:textId="77777777" w:rsidR="00202249" w:rsidRPr="00F36578" w:rsidRDefault="00D51BF0" w:rsidP="00946F46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D731" w14:textId="2063C503" w:rsidR="00202249" w:rsidRPr="00F36578" w:rsidRDefault="00202249" w:rsidP="00F36578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Zamierza zarejestrować i rozpocząć własną działalność gospodarczą na terenie </w:t>
            </w:r>
            <w:r w:rsid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subregionu zachodniego </w:t>
            </w:r>
            <w:r w:rsidR="00DC248C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lub centralnego </w:t>
            </w:r>
            <w:r w:rsid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województwa śląskiego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4D94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F98" w14:textId="77777777" w:rsidR="00202249" w:rsidRPr="00F36578" w:rsidRDefault="00202249" w:rsidP="00946F46">
            <w:pPr>
              <w:spacing w:line="360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5E0906C7" w14:textId="77777777" w:rsidTr="00800BD8">
        <w:tblPrEx>
          <w:jc w:val="left"/>
        </w:tblPrEx>
        <w:trPr>
          <w:gridBefore w:val="1"/>
          <w:wBefore w:w="70" w:type="dxa"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E9077" w14:textId="77777777" w:rsidR="00202249" w:rsidRPr="00F36578" w:rsidRDefault="00D51BF0" w:rsidP="00071E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91877" w14:textId="77777777" w:rsidR="00202249" w:rsidRPr="00F36578" w:rsidRDefault="00202249" w:rsidP="00071E1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Udzielono odpowiedzi na wszystkie z oświadczeń zawartych w Formularzu rekrutacyjnym,  </w:t>
            </w:r>
          </w:p>
          <w:p w14:paraId="381C9B85" w14:textId="77777777" w:rsidR="00202249" w:rsidRPr="00F36578" w:rsidRDefault="00202249" w:rsidP="00071E1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tj. 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Kandydat/tka 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na uczestnika projektu oświadczył, że: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4C2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2F58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53D83AEB" w14:textId="77777777" w:rsidTr="00800BD8">
        <w:tblPrEx>
          <w:jc w:val="left"/>
        </w:tblPrEx>
        <w:trPr>
          <w:gridBefore w:val="1"/>
          <w:wBefore w:w="70" w:type="dxa"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E8E5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628C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Zapoznał się z Regulaminem rekrutacji uczestników i akceptuje jego warunki</w:t>
            </w:r>
          </w:p>
          <w:p w14:paraId="73D56807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635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CE3A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08B04726" w14:textId="77777777" w:rsidTr="00800BD8">
        <w:tblPrEx>
          <w:jc w:val="left"/>
        </w:tblPrEx>
        <w:trPr>
          <w:gridBefore w:val="1"/>
          <w:wBefore w:w="70" w:type="dxa"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93DE3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F23F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Wszystkie podane w formularzu dane odpowiadają stanowi faktycznemu i są prawdziwe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5159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3D6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D51BF0" w:rsidRPr="00F36578" w14:paraId="7E349A70" w14:textId="77777777" w:rsidTr="00800BD8">
        <w:tblPrEx>
          <w:jc w:val="left"/>
        </w:tblPrEx>
        <w:trPr>
          <w:gridBefore w:val="1"/>
          <w:wBefore w:w="70" w:type="dxa"/>
          <w:trHeight w:hRule="exact"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640C3" w14:textId="77777777" w:rsidR="00D51BF0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F61" w14:textId="77777777" w:rsidR="00D51BF0" w:rsidRPr="00F36578" w:rsidRDefault="00D51BF0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>ie jestem uczestnikiem innego projektu realizowanego w tym samym czasie w ramach PO WER czy RPO, w którym przewidziane formy wsparcia uczestnika są tego samego rodzaju i zmierzają do osiągnięcia tych samych kwalifikacji/kompetencji/wiedzy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9D80" w14:textId="77777777" w:rsidR="00D51BF0" w:rsidRPr="00F36578" w:rsidRDefault="00D51BF0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195B" w14:textId="77777777" w:rsidR="00D51BF0" w:rsidRPr="00F36578" w:rsidRDefault="00D51BF0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D51BF0" w:rsidRPr="00F36578" w14:paraId="1D09BA45" w14:textId="77777777" w:rsidTr="00800BD8">
        <w:tblPrEx>
          <w:jc w:val="left"/>
        </w:tblPrEx>
        <w:trPr>
          <w:gridBefore w:val="1"/>
          <w:wBefore w:w="70" w:type="dxa"/>
          <w:trHeight w:hRule="exact" w:val="9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5A77C" w14:textId="77777777" w:rsidR="00D51BF0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FFF" w14:textId="77777777" w:rsidR="00D51BF0" w:rsidRPr="00F36578" w:rsidRDefault="00D51BF0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>ziałalność, którą chce założyć w wyniku udzielonego w p</w:t>
            </w:r>
            <w:r>
              <w:rPr>
                <w:rFonts w:ascii="Calibri Light" w:hAnsi="Calibri Light" w:cs="Calibri Light"/>
                <w:sz w:val="20"/>
                <w:szCs w:val="20"/>
              </w:rPr>
              <w:t>rojekcie wsparcia nie była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 xml:space="preserve"> w okresie 12 miesięcy poprzedzających dzień przystąpienia do projektu prowadzona przez cz</w:t>
            </w:r>
            <w:r>
              <w:rPr>
                <w:rFonts w:ascii="Calibri Light" w:hAnsi="Calibri Light" w:cs="Calibri Light"/>
                <w:sz w:val="20"/>
                <w:szCs w:val="20"/>
              </w:rPr>
              <w:t>łonka rodziny, z wyko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>rzystaniem zasobów materialnych (pomieszczenia, sprzęt itp.) stanowiących zaplecze dla tej działalności.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C35" w14:textId="77777777" w:rsidR="00D51BF0" w:rsidRPr="00F36578" w:rsidRDefault="00D51BF0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DD8A" w14:textId="77777777" w:rsidR="00D51BF0" w:rsidRPr="00F36578" w:rsidRDefault="00D51BF0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7AA2451E" w14:textId="77777777" w:rsidTr="00800BD8">
        <w:tblPrEx>
          <w:jc w:val="left"/>
        </w:tblPrEx>
        <w:trPr>
          <w:gridBefore w:val="1"/>
          <w:wBefore w:w="70" w:type="dxa"/>
          <w:trHeight w:hRule="exact" w:val="1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BB952" w14:textId="77777777" w:rsidR="00202249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3783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Nie posiadał wpisu do rejestru Centralnej Ewidencji i Informacji o Działalności Gospodarczej (CEIDG). Nie był zarejestrowany jako przedsiębiorca w Krajowym Rejestrze Sądowym oraz nie prowadził </w:t>
            </w:r>
            <w:proofErr w:type="gramStart"/>
            <w:r w:rsidRPr="00F36578">
              <w:rPr>
                <w:rFonts w:ascii="Calibri Light" w:hAnsi="Calibri Light" w:cs="Calibri Light"/>
                <w:sz w:val="20"/>
                <w:szCs w:val="20"/>
              </w:rPr>
              <w:t>działalności  gospodarczej</w:t>
            </w:r>
            <w:proofErr w:type="gramEnd"/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 na podstawie odrębnych przepisów (w tym m.in. działalności adwokackiej, komorniczej) w okresie 12 miesięcy poprzedzających dzień przystąpienia do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6353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C9D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7ECBE73D" w14:textId="77777777" w:rsidTr="00800BD8">
        <w:tblPrEx>
          <w:jc w:val="left"/>
        </w:tblPrEx>
        <w:trPr>
          <w:gridBefore w:val="1"/>
          <w:wBefore w:w="70" w:type="dxa"/>
          <w:trHeight w:hRule="exact"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2980B" w14:textId="77777777" w:rsidR="00202249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6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B97C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Nie zawiesił prowadzenia działalności na podstawie odrębnych przepisów w okresie 12 miesięcy poprzedzających dzień przystąpienia do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9B93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FB7E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0BBE6BA9" w14:textId="77777777" w:rsidTr="00800BD8">
        <w:tblPrEx>
          <w:jc w:val="left"/>
        </w:tblPrEx>
        <w:trPr>
          <w:gridBefore w:val="1"/>
          <w:wBefore w:w="70" w:type="dxa"/>
          <w:trHeight w:hRule="exact"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30086" w14:textId="77777777" w:rsidR="00202249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7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0E24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Nie był karany za przestępstwo przeciwko obrotowi gospodarczemu w rozumieniu ustawy z dnia 6 czerwca 1997 r. Kodeks Karny oraz korzysta z pełni praw publicznych i posiada pełną zdolność do czynności prawnych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F7D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208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759779AC" w14:textId="77777777" w:rsidTr="00800BD8">
        <w:tblPrEx>
          <w:jc w:val="left"/>
        </w:tblPrEx>
        <w:trPr>
          <w:gridBefore w:val="1"/>
          <w:wBefore w:w="70" w:type="dxa"/>
          <w:trHeight w:hRule="exact"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4E233" w14:textId="77777777" w:rsidR="00202249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8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9405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Nie był karany karą zakazu dostępu do środków, o których mowa w art. 5 ust. 3 pkt 1 i 4 ustawy z dnia 27 sierpnia 2009 r. o finansach publicznych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752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706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5C7E2778" w14:textId="77777777" w:rsidTr="00800BD8">
        <w:tblPrEx>
          <w:jc w:val="left"/>
        </w:tblPrEx>
        <w:trPr>
          <w:gridBefore w:val="1"/>
          <w:wBefore w:w="70" w:type="dxa"/>
          <w:trHeight w:hRule="exact"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3BA0A" w14:textId="77777777" w:rsidR="00202249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9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E388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Nie posiada nieuregulowanych w terminie zobowiązań cywilnoprawnych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056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B77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120ACD1B" w14:textId="77777777" w:rsidTr="00800BD8">
        <w:tblPrEx>
          <w:jc w:val="left"/>
        </w:tblPrEx>
        <w:trPr>
          <w:gridBefore w:val="1"/>
          <w:wBefore w:w="70" w:type="dxa"/>
          <w:trHeight w:hRule="exact" w:val="9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D0E5E" w14:textId="77777777" w:rsidR="00202249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10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1BF1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Nie korzysta równolegle z innych środków publicznych, w tym środków Funduszu Pracy, PFRON oraz środków oferowanych w ramach PO WER, RPO oraz środków oferowanych w ramach P</w:t>
            </w:r>
            <w:r w:rsidR="00946F46" w:rsidRPr="00F36578">
              <w:rPr>
                <w:rFonts w:ascii="Calibri Light" w:hAnsi="Calibri Light" w:cs="Calibri Light"/>
                <w:sz w:val="20"/>
                <w:szCs w:val="20"/>
              </w:rPr>
              <w:t xml:space="preserve">ROW </w:t>
            </w:r>
            <w:r w:rsidR="00D51BF0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>rogramu Rozwoju Obszarów Wiejskich 2014-2020 na pokrycie tych samych wydatków związanych z podjęciem oraz prowadzeniem działalności gospodarczej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C6B0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3B7C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262D891E" w14:textId="77777777" w:rsidTr="00800BD8">
        <w:tblPrEx>
          <w:jc w:val="left"/>
        </w:tblPrEx>
        <w:trPr>
          <w:gridBefore w:val="1"/>
          <w:wBefore w:w="70" w:type="dxa"/>
          <w:trHeight w:hRule="exact"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B3C1B" w14:textId="77777777" w:rsidR="00202249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11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B39A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Nie był zatrudniony w rozumieniu Kodeksu Pracy w ciągu ostatnich 3 lat u Beneficjenta/ partnera lub wykonawcy (o ile jest już znany) </w:t>
            </w:r>
            <w:proofErr w:type="gramStart"/>
            <w:r w:rsidRPr="00F36578">
              <w:rPr>
                <w:rFonts w:ascii="Calibri Light" w:hAnsi="Calibri Light" w:cs="Calibri Light"/>
                <w:sz w:val="20"/>
                <w:szCs w:val="20"/>
              </w:rPr>
              <w:t>uczestniczącego  w</w:t>
            </w:r>
            <w:proofErr w:type="gramEnd"/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 procesie rekrutacji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BB9D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75D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D51BF0" w:rsidRPr="00F36578" w14:paraId="4A90E491" w14:textId="77777777" w:rsidTr="00800BD8">
        <w:tblPrEx>
          <w:jc w:val="left"/>
        </w:tblPrEx>
        <w:trPr>
          <w:gridBefore w:val="1"/>
          <w:wBefore w:w="70" w:type="dxa"/>
          <w:trHeight w:hRule="exact"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200D1" w14:textId="77777777" w:rsidR="00D51BF0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F40" w14:textId="77777777" w:rsidR="00D51BF0" w:rsidRPr="00F36578" w:rsidRDefault="00D51BF0" w:rsidP="00D51BF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 xml:space="preserve">ie łączy </w:t>
            </w:r>
            <w:r>
              <w:rPr>
                <w:rFonts w:ascii="Calibri Light" w:hAnsi="Calibri Light" w:cs="Calibri Light"/>
                <w:sz w:val="20"/>
                <w:szCs w:val="20"/>
              </w:rPr>
              <w:t>go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 xml:space="preserve"> związe</w:t>
            </w:r>
            <w:r>
              <w:rPr>
                <w:rFonts w:ascii="Calibri Light" w:hAnsi="Calibri Light" w:cs="Calibri Light"/>
                <w:sz w:val="20"/>
                <w:szCs w:val="20"/>
              </w:rPr>
              <w:t>k małżeński, faktyczne pożycie,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 xml:space="preserve"> sto</w:t>
            </w:r>
            <w:r>
              <w:rPr>
                <w:rFonts w:ascii="Calibri Light" w:hAnsi="Calibri Light" w:cs="Calibri Light"/>
                <w:sz w:val="20"/>
                <w:szCs w:val="20"/>
              </w:rPr>
              <w:t>sunek pokrewieństwa i powinowac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>twa (w linii prostej lub bocznej do II stopnia) lub związek z tytułu przysposobienia, opieki lub kurateli z Beneficjentem/partnerem/wykonawcą lub pracownikiem Beneficjenta</w:t>
            </w:r>
            <w:r>
              <w:rPr>
                <w:rFonts w:ascii="Calibri Light" w:hAnsi="Calibri Light" w:cs="Calibri Light"/>
                <w:sz w:val="20"/>
                <w:szCs w:val="20"/>
              </w:rPr>
              <w:t>, partnera lub wykonawcy uczest</w:t>
            </w:r>
            <w:r w:rsidRPr="00D51BF0">
              <w:rPr>
                <w:rFonts w:ascii="Calibri Light" w:hAnsi="Calibri Light" w:cs="Calibri Light"/>
                <w:sz w:val="20"/>
                <w:szCs w:val="20"/>
              </w:rPr>
              <w:t>niczącymi w procesie rekrutacji i oceny biznesplanów.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C579" w14:textId="77777777" w:rsidR="00D51BF0" w:rsidRPr="00F36578" w:rsidRDefault="00D51BF0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A07" w14:textId="77777777" w:rsidR="00D51BF0" w:rsidRPr="00F36578" w:rsidRDefault="00D51BF0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4D73C287" w14:textId="77777777" w:rsidTr="00800BD8">
        <w:tblPrEx>
          <w:jc w:val="left"/>
        </w:tblPrEx>
        <w:trPr>
          <w:gridBefore w:val="1"/>
          <w:wBefore w:w="70" w:type="dxa"/>
          <w:trHeight w:hRule="exact" w:val="1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D6718" w14:textId="77777777" w:rsidR="00202249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13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C415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Nie korzystał w bieżącym roku podatkowym oraz dwóch poprzedzających go latach podatkowych z pomocy de </w:t>
            </w:r>
            <w:proofErr w:type="spellStart"/>
            <w:r w:rsidRPr="00F36578">
              <w:rPr>
                <w:rFonts w:ascii="Calibri Light" w:hAnsi="Calibri Light" w:cs="Calibri Light"/>
                <w:sz w:val="20"/>
                <w:szCs w:val="20"/>
              </w:rPr>
              <w:t>minimis</w:t>
            </w:r>
            <w:proofErr w:type="spellEnd"/>
            <w:r w:rsidRPr="00F36578">
              <w:rPr>
                <w:rFonts w:ascii="Calibri Light" w:hAnsi="Calibri Light" w:cs="Calibri Light"/>
                <w:sz w:val="20"/>
                <w:szCs w:val="20"/>
              </w:rPr>
              <w:t>, której wartość brutto łącznie z pomocą, o którą się ubiegam, przekraczałaby równowartość w złotych kwoty 200 000 euro, a w przypadku działalności gospodarczej w sektorze transportu drogowego towarów - równowartość w złotych kwoty 100 000 euro, obliczonych według średniego kursu Narodowego Banku Polskiego obowiązującego w dniu udzielenia pomocy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3497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7253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4CA3545F" w14:textId="77777777" w:rsidTr="00800BD8">
        <w:tblPrEx>
          <w:jc w:val="left"/>
        </w:tblPrEx>
        <w:trPr>
          <w:gridBefore w:val="1"/>
          <w:wBefore w:w="70" w:type="dxa"/>
          <w:trHeight w:hRule="exact"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A8FDB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</w:t>
            </w:r>
            <w:r w:rsidR="00D51BF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4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  <w:p w14:paraId="636DA417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003CF6FA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3DDB8885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2A113CE5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7259F89A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1CDE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Nie otrzymał w przeszłości pomocy publicznej dotyczącej tych samych kosztów kwalifikowalnych, o które ubiega się w ramach projektu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9F0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C2E4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26FFF3D0" w14:textId="77777777" w:rsidTr="00800BD8">
        <w:tblPrEx>
          <w:jc w:val="left"/>
        </w:tblPrEx>
        <w:trPr>
          <w:gridBefore w:val="1"/>
          <w:wBefore w:w="70" w:type="dxa"/>
          <w:trHeight w:hRule="exact"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890CC" w14:textId="77777777" w:rsidR="00202249" w:rsidRPr="00F36578" w:rsidRDefault="00D51BF0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15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C0D1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Nie planuje rozpoczęcia działalności gospodarczej w sektorach wykluczonych ze wsparcia, zgodnie z Rozporządzeniem Komisji (UE) Nr 1407/2013 z dnia 18 grudnia 2013 r. w sprawie stosowania art. 107 i 108 Traktatu o funkcjonowaniu Unii Europejskiej do pomocy </w:t>
            </w:r>
          </w:p>
          <w:p w14:paraId="757D028A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de </w:t>
            </w:r>
            <w:proofErr w:type="spellStart"/>
            <w:r w:rsidRPr="00F36578">
              <w:rPr>
                <w:rFonts w:ascii="Calibri Light" w:hAnsi="Calibri Light" w:cs="Calibri Light"/>
                <w:sz w:val="20"/>
                <w:szCs w:val="20"/>
              </w:rPr>
              <w:t>minimis</w:t>
            </w:r>
            <w:proofErr w:type="spellEnd"/>
            <w:r w:rsidRPr="00F36578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688F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CAC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6CE807FF" w14:textId="77777777" w:rsidTr="00800BD8">
        <w:tblPrEx>
          <w:jc w:val="left"/>
        </w:tblPrEx>
        <w:trPr>
          <w:gridBefore w:val="1"/>
          <w:wBefore w:w="70" w:type="dxa"/>
          <w:trHeight w:hRule="exact"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939D2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</w:t>
            </w:r>
            <w:r w:rsidR="008D32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6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  <w:p w14:paraId="626BFD29" w14:textId="77777777" w:rsidR="00202249" w:rsidRPr="00F36578" w:rsidRDefault="00202249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FFDC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Nie ciąży na nim obowiązek zwrotu pomocy, wynikający z decyzji Komisji Europejskiej, uznającej pomoc za niezgodną z prawem oraz ze wspólnym rynkiem</w:t>
            </w:r>
          </w:p>
          <w:p w14:paraId="09F37F54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7C46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391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5902BEEC" w14:textId="77777777" w:rsidTr="00800BD8">
        <w:tblPrEx>
          <w:jc w:val="left"/>
        </w:tblPrEx>
        <w:trPr>
          <w:gridBefore w:val="1"/>
          <w:wBefore w:w="70" w:type="dxa"/>
          <w:trHeight w:hRule="exact"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7B5EE" w14:textId="77777777" w:rsidR="00202249" w:rsidRPr="00F36578" w:rsidRDefault="00202249" w:rsidP="008D32E7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</w:t>
            </w:r>
            <w:r w:rsidR="008D32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7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1B58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Nie odbywa kary pozbawienia wolności</w:t>
            </w:r>
          </w:p>
          <w:p w14:paraId="4B34B511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2C8F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4C8E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7A401AFA" w14:textId="77777777" w:rsidTr="00800BD8">
        <w:tblPrEx>
          <w:jc w:val="left"/>
        </w:tblPrEx>
        <w:trPr>
          <w:gridBefore w:val="1"/>
          <w:wBefore w:w="70" w:type="dxa"/>
          <w:trHeight w:hRule="exact"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34DAF" w14:textId="77777777" w:rsidR="00202249" w:rsidRPr="00F36578" w:rsidRDefault="00202249" w:rsidP="008D32E7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</w:t>
            </w:r>
            <w:r w:rsidR="008D32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8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0645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Nie</w:t>
            </w:r>
            <w:r w:rsidR="008D32E7">
              <w:rPr>
                <w:rFonts w:ascii="Calibri Light" w:hAnsi="Calibri Light" w:cs="Calibri Light"/>
                <w:sz w:val="20"/>
                <w:szCs w:val="20"/>
              </w:rPr>
              <w:t xml:space="preserve"> planuje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D32E7" w:rsidRPr="008D32E7">
              <w:rPr>
                <w:rFonts w:ascii="Calibri Light" w:hAnsi="Calibri Light" w:cs="Calibri Light"/>
                <w:sz w:val="20"/>
                <w:szCs w:val="20"/>
              </w:rPr>
              <w:t xml:space="preserve">założyć rolniczą działalność gospodarczą i równocześnie </w:t>
            </w:r>
            <w:proofErr w:type="gramStart"/>
            <w:r w:rsidR="008D32E7" w:rsidRPr="008D32E7">
              <w:rPr>
                <w:rFonts w:ascii="Calibri Light" w:hAnsi="Calibri Light" w:cs="Calibri Light"/>
                <w:sz w:val="20"/>
                <w:szCs w:val="20"/>
              </w:rPr>
              <w:t>podlegać  ubezpieczeniu</w:t>
            </w:r>
            <w:proofErr w:type="gramEnd"/>
            <w:r w:rsidR="008D32E7" w:rsidRPr="008D32E7">
              <w:rPr>
                <w:rFonts w:ascii="Calibri Light" w:hAnsi="Calibri Light" w:cs="Calibri Light"/>
                <w:sz w:val="20"/>
                <w:szCs w:val="20"/>
              </w:rPr>
              <w:t xml:space="preserve"> społecznemu rolników zgodnie z ustawą z dnia 20 grudnia 1990 r. o ubezpieczeniu społecznym rolników</w:t>
            </w:r>
          </w:p>
          <w:p w14:paraId="36055AC9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312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990B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D32E7" w:rsidRPr="00F36578" w14:paraId="4A31D573" w14:textId="77777777" w:rsidTr="00800BD8">
        <w:tblPrEx>
          <w:jc w:val="left"/>
        </w:tblPrEx>
        <w:trPr>
          <w:gridBefore w:val="1"/>
          <w:wBefore w:w="70" w:type="dxa"/>
          <w:trHeight w:hRule="exact"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7DCD0" w14:textId="77777777" w:rsidR="008D32E7" w:rsidRPr="00F36578" w:rsidRDefault="008D32E7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lastRenderedPageBreak/>
              <w:t>19)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D1EF" w14:textId="77777777" w:rsidR="008D32E7" w:rsidRPr="00F36578" w:rsidRDefault="008D32E7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Pr="008D32E7">
              <w:rPr>
                <w:rFonts w:ascii="Calibri Light" w:hAnsi="Calibri Light" w:cs="Calibri Light"/>
                <w:sz w:val="20"/>
                <w:szCs w:val="20"/>
              </w:rPr>
              <w:t xml:space="preserve"> okresie 12 kolejnych miesięcy przed p</w:t>
            </w:r>
            <w:r>
              <w:rPr>
                <w:rFonts w:ascii="Calibri Light" w:hAnsi="Calibri Light" w:cs="Calibri Light"/>
                <w:sz w:val="20"/>
                <w:szCs w:val="20"/>
              </w:rPr>
              <w:t>rzystąpieniem do projektu nie był</w:t>
            </w:r>
            <w:r w:rsidRPr="008D32E7">
              <w:rPr>
                <w:rFonts w:ascii="Calibri Light" w:hAnsi="Calibri Light" w:cs="Calibri Light"/>
                <w:sz w:val="20"/>
                <w:szCs w:val="20"/>
              </w:rPr>
              <w:t xml:space="preserve"> wspólnikiem spółek osobowych prawa handlowego (spółki jawnej, spół</w:t>
            </w:r>
            <w:r>
              <w:rPr>
                <w:rFonts w:ascii="Calibri Light" w:hAnsi="Calibri Light" w:cs="Calibri Light"/>
                <w:sz w:val="20"/>
                <w:szCs w:val="20"/>
              </w:rPr>
              <w:t>ki partnerskiej, spółki komandy</w:t>
            </w:r>
            <w:r w:rsidRPr="008D32E7">
              <w:rPr>
                <w:rFonts w:ascii="Calibri Light" w:hAnsi="Calibri Light" w:cs="Calibri Light"/>
                <w:sz w:val="20"/>
                <w:szCs w:val="20"/>
              </w:rPr>
              <w:t>towej, spółki komandytowo-akcyjnej), spółek cywilnych.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8469" w14:textId="77777777" w:rsidR="008D32E7" w:rsidRPr="00F36578" w:rsidRDefault="008D32E7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67AA" w14:textId="77777777" w:rsidR="008D32E7" w:rsidRPr="00F36578" w:rsidRDefault="008D32E7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D32E7" w:rsidRPr="00F36578" w14:paraId="18C24EE6" w14:textId="77777777" w:rsidTr="00800BD8">
        <w:tblPrEx>
          <w:jc w:val="left"/>
        </w:tblPrEx>
        <w:trPr>
          <w:gridBefore w:val="1"/>
          <w:wBefore w:w="70" w:type="dxa"/>
          <w:trHeight w:hRule="exact"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67DCE" w14:textId="77777777" w:rsidR="008D32E7" w:rsidRPr="00F36578" w:rsidRDefault="008D32E7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20)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0A7" w14:textId="77777777" w:rsidR="008D32E7" w:rsidRPr="00F36578" w:rsidRDefault="008D32E7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Pr="008D32E7">
              <w:rPr>
                <w:rFonts w:ascii="Calibri Light" w:hAnsi="Calibri Light" w:cs="Calibri Light"/>
                <w:sz w:val="20"/>
                <w:szCs w:val="20"/>
              </w:rPr>
              <w:t xml:space="preserve"> okresie 12 kolejnych miesięcy przed przystąpieniem do projektu nie był członkiem spółdzielni utworzonej na podstawie prawa spółdzielczego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A95" w14:textId="77777777" w:rsidR="008D32E7" w:rsidRPr="00F36578" w:rsidRDefault="008D32E7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CFE5" w14:textId="77777777" w:rsidR="008D32E7" w:rsidRPr="00F36578" w:rsidRDefault="008D32E7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D32E7" w:rsidRPr="00F36578" w14:paraId="4560815A" w14:textId="77777777" w:rsidTr="00800BD8">
        <w:tblPrEx>
          <w:jc w:val="left"/>
        </w:tblPrEx>
        <w:trPr>
          <w:gridBefore w:val="1"/>
          <w:wBefore w:w="70" w:type="dxa"/>
          <w:trHeight w:hRule="exact"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984B3" w14:textId="77777777" w:rsidR="008D32E7" w:rsidRDefault="008D32E7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21)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B3F" w14:textId="77777777" w:rsidR="008D32E7" w:rsidRDefault="008D32E7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 zamierza</w:t>
            </w:r>
            <w:r w:rsidRPr="008D32E7">
              <w:rPr>
                <w:rFonts w:ascii="Calibri Light" w:hAnsi="Calibri Light" w:cs="Calibri Light"/>
                <w:sz w:val="20"/>
                <w:szCs w:val="20"/>
              </w:rPr>
              <w:t xml:space="preserve"> założyć działalność komorniczą zgodnie z ustawą z dnia 22 marca 2018 r. o komorni-</w:t>
            </w:r>
            <w:proofErr w:type="spellStart"/>
            <w:r w:rsidRPr="008D32E7">
              <w:rPr>
                <w:rFonts w:ascii="Calibri Light" w:hAnsi="Calibri Light" w:cs="Calibri Light"/>
                <w:sz w:val="20"/>
                <w:szCs w:val="20"/>
              </w:rPr>
              <w:t>kach</w:t>
            </w:r>
            <w:proofErr w:type="spellEnd"/>
            <w:r w:rsidRPr="008D32E7">
              <w:rPr>
                <w:rFonts w:ascii="Calibri Light" w:hAnsi="Calibri Light" w:cs="Calibri Light"/>
                <w:sz w:val="20"/>
                <w:szCs w:val="20"/>
              </w:rPr>
              <w:t xml:space="preserve"> sądowych (Dz. U. z 2020 r. poz. 121)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08DF" w14:textId="77777777" w:rsidR="008D32E7" w:rsidRPr="00F36578" w:rsidRDefault="008D32E7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3A90" w14:textId="77777777" w:rsidR="008D32E7" w:rsidRPr="00F36578" w:rsidRDefault="008D32E7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33EE3E87" w14:textId="77777777" w:rsidTr="00800BD8">
        <w:tblPrEx>
          <w:jc w:val="left"/>
        </w:tblPrEx>
        <w:trPr>
          <w:gridBefore w:val="1"/>
          <w:wBefore w:w="70" w:type="dxa"/>
          <w:trHeight w:hRule="exact"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F27C6" w14:textId="77777777" w:rsidR="00202249" w:rsidRPr="00F36578" w:rsidRDefault="008D32E7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22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94BF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W przypadku otrzymania wsparcia finansowego na rozwój przedsiębiorczości i/lub wsparcia pomostowego nie zawieszę prowadzenia działalności gospodarczej w ciągu 12 miesięcy od dnia rozpoczęcia działalności gospodarczej</w:t>
            </w:r>
          </w:p>
          <w:p w14:paraId="3E18379B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571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6B9C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202249" w:rsidRPr="00F36578" w14:paraId="2185BA6F" w14:textId="77777777" w:rsidTr="00800BD8">
        <w:tblPrEx>
          <w:jc w:val="left"/>
        </w:tblPrEx>
        <w:trPr>
          <w:gridBefore w:val="1"/>
          <w:wBefore w:w="70" w:type="dxa"/>
          <w:trHeight w:hRule="exact" w:val="5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18873" w14:textId="77777777" w:rsidR="00202249" w:rsidRPr="00F36578" w:rsidRDefault="008D32E7" w:rsidP="00946F46">
            <w:pPr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23</w:t>
            </w:r>
            <w:r w:rsidR="00202249"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8196" w14:textId="77777777" w:rsidR="00202249" w:rsidRPr="00F36578" w:rsidRDefault="00202249" w:rsidP="00071E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Wyraził zgodę na przetwarzanie swoich danych osobowych w celu realizacji monitoringu i ewaluacji projektu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4137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C022" w14:textId="77777777" w:rsidR="00202249" w:rsidRPr="00F36578" w:rsidRDefault="00202249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4529A5" w:rsidRPr="00F36578" w14:paraId="1508D006" w14:textId="77777777" w:rsidTr="00800BD8">
        <w:tblPrEx>
          <w:jc w:val="left"/>
        </w:tblPrEx>
        <w:trPr>
          <w:gridBefore w:val="1"/>
          <w:wBefore w:w="70" w:type="dxa"/>
          <w:trHeight w:hRule="exact" w:val="5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24E0540" w14:textId="77777777" w:rsidR="004529A5" w:rsidRPr="00F36578" w:rsidRDefault="004529A5" w:rsidP="00946F46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C2252" w14:textId="77777777" w:rsidR="004529A5" w:rsidRPr="00F36578" w:rsidRDefault="004529A5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Kandydat otrzymuje dodatkowe punkty tj. za spełnienie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dodatkowych </w:t>
            </w:r>
            <w:r w:rsidRPr="00F36578">
              <w:rPr>
                <w:rFonts w:ascii="Calibri Light" w:hAnsi="Calibri Light" w:cs="Calibri Light"/>
                <w:sz w:val="20"/>
                <w:szCs w:val="20"/>
              </w:rPr>
              <w:t>kryteriów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4DE" w14:textId="77777777" w:rsidR="004529A5" w:rsidRPr="00F36578" w:rsidRDefault="004529A5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 jest kobietą – 3 pkt.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0A4B" w14:textId="77777777" w:rsidR="004529A5" w:rsidRPr="00F36578" w:rsidRDefault="004529A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A814" w14:textId="77777777" w:rsidR="004529A5" w:rsidRPr="00F36578" w:rsidRDefault="004529A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4529A5" w:rsidRPr="00F36578" w14:paraId="4922D0AA" w14:textId="77777777" w:rsidTr="00800BD8">
        <w:tblPrEx>
          <w:jc w:val="left"/>
        </w:tblPrEx>
        <w:trPr>
          <w:gridBefore w:val="1"/>
          <w:wBefore w:w="70" w:type="dxa"/>
          <w:trHeight w:hRule="exact" w:val="5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2137F8" w14:textId="77777777" w:rsidR="004529A5" w:rsidRPr="00F36578" w:rsidRDefault="004529A5" w:rsidP="00946F46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CEB01" w14:textId="77777777" w:rsidR="004529A5" w:rsidRPr="00F36578" w:rsidRDefault="004529A5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AE6" w14:textId="77777777" w:rsidR="004529A5" w:rsidRDefault="004529A5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 jest osobą o niskich kwalifikacjach – 3 pkt.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29C" w14:textId="77777777" w:rsidR="004529A5" w:rsidRPr="00F36578" w:rsidRDefault="004529A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855" w14:textId="77777777" w:rsidR="004529A5" w:rsidRPr="00F36578" w:rsidRDefault="004529A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4529A5" w:rsidRPr="00F36578" w14:paraId="7A6F1028" w14:textId="77777777" w:rsidTr="00800BD8">
        <w:tblPrEx>
          <w:jc w:val="left"/>
        </w:tblPrEx>
        <w:trPr>
          <w:gridBefore w:val="1"/>
          <w:wBefore w:w="70" w:type="dxa"/>
          <w:trHeight w:hRule="exact" w:val="5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7ABF727" w14:textId="77777777" w:rsidR="004529A5" w:rsidRPr="00F36578" w:rsidRDefault="004529A5" w:rsidP="00946F46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5747F" w14:textId="77777777" w:rsidR="004529A5" w:rsidRPr="00F36578" w:rsidRDefault="004529A5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A77" w14:textId="77777777" w:rsidR="004529A5" w:rsidRDefault="004529A5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 jest osobą z niepełnosprawnością – 3 pkt.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FAA8" w14:textId="77777777" w:rsidR="004529A5" w:rsidRPr="00F36578" w:rsidRDefault="004529A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0A8" w14:textId="77777777" w:rsidR="004529A5" w:rsidRPr="00F36578" w:rsidRDefault="004529A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4529A5" w:rsidRPr="00F36578" w14:paraId="4769A5EA" w14:textId="77777777" w:rsidTr="00DC248C">
        <w:tblPrEx>
          <w:jc w:val="left"/>
        </w:tblPrEx>
        <w:trPr>
          <w:gridBefore w:val="1"/>
          <w:wBefore w:w="70" w:type="dxa"/>
          <w:trHeight w:hRule="exact" w:val="16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BDAA6" w14:textId="77777777" w:rsidR="004529A5" w:rsidRPr="00F36578" w:rsidRDefault="004529A5" w:rsidP="00946F46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F8E" w14:textId="77777777" w:rsidR="004529A5" w:rsidRPr="00F36578" w:rsidRDefault="004529A5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ED7" w14:textId="4D788627" w:rsidR="004529A5" w:rsidRDefault="004529A5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 w:rsidR="00DC248C">
              <w:rPr>
                <w:rFonts w:ascii="Calibri Light" w:hAnsi="Calibri Light" w:cs="Calibri Light"/>
                <w:sz w:val="20"/>
                <w:szCs w:val="20"/>
              </w:rPr>
              <w:t>Będzin, Bieruń,</w:t>
            </w:r>
            <w:r w:rsidR="00DC248C" w:rsidRPr="0080150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C248C">
              <w:rPr>
                <w:rFonts w:ascii="Calibri Light" w:hAnsi="Calibri Light" w:cs="Calibri Light"/>
                <w:sz w:val="20"/>
                <w:szCs w:val="20"/>
              </w:rPr>
              <w:t xml:space="preserve">Bytom, Chorzów, Czeladź, </w:t>
            </w:r>
            <w:r w:rsidR="00DC248C" w:rsidRPr="00801503">
              <w:rPr>
                <w:rFonts w:ascii="Calibri Light" w:hAnsi="Calibri Light" w:cs="Calibri Light"/>
                <w:sz w:val="20"/>
                <w:szCs w:val="20"/>
              </w:rPr>
              <w:t xml:space="preserve">Czerwionka-Leszczyny, </w:t>
            </w:r>
            <w:r w:rsidR="00DC248C">
              <w:rPr>
                <w:rFonts w:ascii="Calibri Light" w:hAnsi="Calibri Light" w:cs="Calibri Light"/>
                <w:sz w:val="20"/>
                <w:szCs w:val="20"/>
              </w:rPr>
              <w:t xml:space="preserve">Dąbrowa Górnicza, Gliwice, </w:t>
            </w:r>
            <w:r w:rsidR="00DC248C" w:rsidRPr="00801503">
              <w:rPr>
                <w:rFonts w:ascii="Calibri Light" w:hAnsi="Calibri Light" w:cs="Calibri Light"/>
                <w:sz w:val="20"/>
                <w:szCs w:val="20"/>
              </w:rPr>
              <w:t xml:space="preserve">Jastrzębie Zdrój, </w:t>
            </w:r>
            <w:r w:rsidR="00DC248C">
              <w:rPr>
                <w:rFonts w:ascii="Calibri Light" w:hAnsi="Calibri Light" w:cs="Calibri Light"/>
                <w:sz w:val="20"/>
                <w:szCs w:val="20"/>
              </w:rPr>
              <w:t xml:space="preserve">Jaworzno, Knurów, Lubliniec, Łaziska Górne, Mikołów, Mysłowice, </w:t>
            </w:r>
            <w:proofErr w:type="spellStart"/>
            <w:r w:rsidR="00DC248C">
              <w:rPr>
                <w:rFonts w:ascii="Calibri Light" w:hAnsi="Calibri Light" w:cs="Calibri Light"/>
                <w:sz w:val="20"/>
                <w:szCs w:val="20"/>
              </w:rPr>
              <w:t>Orzesze</w:t>
            </w:r>
            <w:proofErr w:type="spellEnd"/>
            <w:r w:rsidR="00DC248C">
              <w:rPr>
                <w:rFonts w:ascii="Calibri Light" w:hAnsi="Calibri Light" w:cs="Calibri Light"/>
                <w:sz w:val="20"/>
                <w:szCs w:val="20"/>
              </w:rPr>
              <w:t xml:space="preserve">, Piekary Śląskie, Pszczyna, </w:t>
            </w:r>
            <w:r w:rsidR="00DC248C" w:rsidRPr="00801503">
              <w:rPr>
                <w:rFonts w:ascii="Calibri Light" w:hAnsi="Calibri Light" w:cs="Calibri Light"/>
                <w:sz w:val="20"/>
                <w:szCs w:val="20"/>
              </w:rPr>
              <w:t xml:space="preserve">Racibórz, </w:t>
            </w:r>
            <w:r w:rsidR="00DC248C">
              <w:rPr>
                <w:rFonts w:ascii="Calibri Light" w:hAnsi="Calibri Light" w:cs="Calibri Light"/>
                <w:sz w:val="20"/>
                <w:szCs w:val="20"/>
              </w:rPr>
              <w:t xml:space="preserve">Ruda Śląska, </w:t>
            </w:r>
            <w:r w:rsidR="00DC248C" w:rsidRPr="00801503">
              <w:rPr>
                <w:rFonts w:ascii="Calibri Light" w:hAnsi="Calibri Light" w:cs="Calibri Light"/>
                <w:sz w:val="20"/>
                <w:szCs w:val="20"/>
              </w:rPr>
              <w:t>Rybnik, Rydułtowy,</w:t>
            </w:r>
            <w:r w:rsidR="00DC248C">
              <w:rPr>
                <w:rFonts w:ascii="Calibri Light" w:hAnsi="Calibri Light" w:cs="Calibri Light"/>
                <w:sz w:val="20"/>
                <w:szCs w:val="20"/>
              </w:rPr>
              <w:t xml:space="preserve"> Siemianowice Śląskie, Sosnowiec, Świętochłowice, Tarnowskie Góry, Tychy,</w:t>
            </w:r>
            <w:r w:rsidR="00DC248C" w:rsidRPr="00801503">
              <w:rPr>
                <w:rFonts w:ascii="Calibri Light" w:hAnsi="Calibri Light" w:cs="Calibri Light"/>
                <w:sz w:val="20"/>
                <w:szCs w:val="20"/>
              </w:rPr>
              <w:t xml:space="preserve"> Wodzisław Śląski</w:t>
            </w:r>
            <w:r w:rsidR="00DC248C">
              <w:rPr>
                <w:rFonts w:ascii="Calibri Light" w:hAnsi="Calibri Light" w:cs="Calibri Light"/>
                <w:sz w:val="20"/>
                <w:szCs w:val="20"/>
              </w:rPr>
              <w:t>, Zabrze, Zawiercie, Żory</w:t>
            </w:r>
            <w:r w:rsidRPr="004529A5">
              <w:rPr>
                <w:rFonts w:ascii="Calibri Light" w:hAnsi="Calibri Light" w:cs="Calibri Light"/>
                <w:sz w:val="20"/>
                <w:szCs w:val="20"/>
              </w:rPr>
              <w:t xml:space="preserve"> - 7 pkt.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94C" w14:textId="77777777" w:rsidR="004529A5" w:rsidRPr="00F36578" w:rsidRDefault="004529A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1E43" w14:textId="77777777" w:rsidR="004529A5" w:rsidRPr="00F36578" w:rsidRDefault="004529A5" w:rsidP="00071E1A">
            <w:pPr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D536AB" w:rsidRPr="00F36578" w14:paraId="3D6C168D" w14:textId="77777777" w:rsidTr="008B01E9">
        <w:tblPrEx>
          <w:jc w:val="left"/>
        </w:tblPrEx>
        <w:trPr>
          <w:gridBefore w:val="1"/>
          <w:wBefore w:w="70" w:type="dxa"/>
          <w:trHeight w:hRule="exact" w:val="164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49B51" w14:textId="731ABD17" w:rsidR="00D536AB" w:rsidRPr="00F36578" w:rsidRDefault="00D536AB" w:rsidP="00946F46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1FF" w14:textId="360CCA80" w:rsidR="00D536AB" w:rsidRPr="00F36578" w:rsidRDefault="00D536AB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Data i weryfikacji poprawności danych przedłożonych przez uczestnika projektu: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59E" w14:textId="77777777" w:rsidR="00D536AB" w:rsidRDefault="00D536AB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Data: …………………………………</w:t>
            </w:r>
          </w:p>
          <w:p w14:paraId="29C63F8E" w14:textId="77777777" w:rsidR="00D536AB" w:rsidRDefault="00D536AB" w:rsidP="008D32E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Osoba przeprowadzająca weryfikację: ……………………………………………</w:t>
            </w:r>
          </w:p>
          <w:p w14:paraId="28C81E9B" w14:textId="77777777" w:rsidR="00D536AB" w:rsidRDefault="00D536AB" w:rsidP="00D536A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Sposób weryfikacji: dowód osobisty/ inne, jakie: ……………………………………………….</w:t>
            </w:r>
          </w:p>
          <w:p w14:paraId="4BDECD05" w14:textId="1C7E8E4A" w:rsidR="00D536AB" w:rsidRPr="00F36578" w:rsidRDefault="00D536AB" w:rsidP="00D536AB">
            <w:pPr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Podpis osoby weryfikującej: ……………………………………………………….</w:t>
            </w:r>
          </w:p>
        </w:tc>
      </w:tr>
    </w:tbl>
    <w:p w14:paraId="3B0ED6FA" w14:textId="77777777" w:rsidR="00071E1A" w:rsidRPr="00F36578" w:rsidRDefault="00071E1A">
      <w:pPr>
        <w:rPr>
          <w:rFonts w:ascii="Calibri Light" w:hAnsi="Calibri Light" w:cs="Calibri Light"/>
        </w:rPr>
      </w:pPr>
    </w:p>
    <w:p w14:paraId="435A0DE9" w14:textId="77777777" w:rsidR="00A35E03" w:rsidRPr="00F36578" w:rsidRDefault="00946F46" w:rsidP="00946F46">
      <w:pPr>
        <w:spacing w:after="200" w:line="276" w:lineRule="auto"/>
        <w:rPr>
          <w:rFonts w:ascii="Calibri Light" w:hAnsi="Calibri Light" w:cs="Calibri Light"/>
        </w:rPr>
      </w:pPr>
      <w:r w:rsidRPr="00F36578">
        <w:rPr>
          <w:rFonts w:ascii="Calibri Light" w:hAnsi="Calibri Light" w:cs="Calibri Light"/>
        </w:rP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"/>
        <w:gridCol w:w="3541"/>
        <w:gridCol w:w="116"/>
        <w:gridCol w:w="3969"/>
        <w:gridCol w:w="860"/>
        <w:gridCol w:w="846"/>
      </w:tblGrid>
      <w:tr w:rsidR="00700DF7" w:rsidRPr="00F36578" w14:paraId="22B3B1A9" w14:textId="77777777" w:rsidTr="00065819">
        <w:trPr>
          <w:trHeight w:hRule="exact" w:val="43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D47C5B" w14:textId="77777777" w:rsidR="00700DF7" w:rsidRPr="00F36578" w:rsidRDefault="009A4D92" w:rsidP="009A4D92">
            <w:pPr>
              <w:spacing w:line="25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WYNIKI </w:t>
            </w:r>
            <w:r w:rsidR="007F50F4" w:rsidRPr="00F36578">
              <w:rPr>
                <w:rFonts w:ascii="Calibri Light" w:hAnsi="Calibri Light" w:cs="Calibri Light"/>
                <w:b/>
                <w:sz w:val="22"/>
                <w:szCs w:val="22"/>
              </w:rPr>
              <w:t>OCENY FORMALNEJ</w:t>
            </w: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7F50F4" w:rsidRPr="00F36578" w14:paraId="54A57049" w14:textId="77777777" w:rsidTr="00065819">
        <w:trPr>
          <w:trHeight w:hRule="exact" w:val="70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36AF2" w14:textId="77777777" w:rsidR="007F50F4" w:rsidRPr="00F36578" w:rsidRDefault="007F50F4" w:rsidP="00546F7C">
            <w:pPr>
              <w:jc w:val="center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W związku z dokonaną oceną formalną rekomenduję:</w:t>
            </w:r>
          </w:p>
          <w:p w14:paraId="181ABBDB" w14:textId="77777777" w:rsidR="007F50F4" w:rsidRPr="00F36578" w:rsidRDefault="00546F7C" w:rsidP="00546F7C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36578">
              <w:rPr>
                <w:rFonts w:ascii="Calibri Light" w:hAnsi="Calibri Light" w:cs="Calibri Light"/>
                <w:color w:val="000000"/>
                <w:sz w:val="16"/>
                <w:szCs w:val="16"/>
              </w:rPr>
              <w:t>Zaznaczyć „x” w odpowiednim miejscu:</w:t>
            </w:r>
          </w:p>
        </w:tc>
      </w:tr>
      <w:tr w:rsidR="00CA69AF" w:rsidRPr="00F36578" w14:paraId="3EE3EC04" w14:textId="77777777" w:rsidTr="00065819">
        <w:trPr>
          <w:trHeight w:hRule="exact" w:val="5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9568" w14:textId="77777777" w:rsidR="00CA69AF" w:rsidRPr="00F36578" w:rsidRDefault="00CA69AF" w:rsidP="00CA69AF">
            <w:pPr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</w:rPr>
              <w:t xml:space="preserve">Przekazanie dokumentacji rekrutacyjnej Kandydat/tka </w:t>
            </w:r>
            <w:r w:rsidRPr="00F36578">
              <w:rPr>
                <w:rFonts w:ascii="Calibri Light" w:hAnsi="Calibri Light" w:cs="Calibri Light"/>
                <w:lang w:eastAsia="en-US"/>
              </w:rPr>
              <w:t>na uczestnika projektu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 w:rsidRPr="00F36578">
              <w:rPr>
                <w:rFonts w:ascii="Calibri Light" w:hAnsi="Calibri Light" w:cs="Calibri Light"/>
              </w:rPr>
              <w:t xml:space="preserve">do oceny merytorycznej, z uwagi na spełnienie </w:t>
            </w:r>
            <w:r w:rsidRPr="00F36578">
              <w:rPr>
                <w:rFonts w:ascii="Calibri Light" w:hAnsi="Calibri Light" w:cs="Calibri Light"/>
                <w:sz w:val="22"/>
                <w:szCs w:val="22"/>
              </w:rPr>
              <w:t>wszystkich kryteriów formalnych</w:t>
            </w:r>
          </w:p>
          <w:p w14:paraId="285D9E69" w14:textId="77777777" w:rsidR="00CA69AF" w:rsidRPr="00F36578" w:rsidRDefault="00CA69AF" w:rsidP="0068481B">
            <w:pPr>
              <w:spacing w:line="256" w:lineRule="auto"/>
              <w:jc w:val="right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DDA4" w14:textId="77777777" w:rsidR="00CA69AF" w:rsidRPr="00F36578" w:rsidRDefault="00CA69AF" w:rsidP="00CA69AF">
            <w:pPr>
              <w:ind w:left="360"/>
              <w:jc w:val="both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 xml:space="preserve">Przekazanie dokumentacji rekrutacyjnej Kandydat/tka 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na uczestnika projektu </w:t>
            </w:r>
            <w:r w:rsidRPr="00F36578">
              <w:rPr>
                <w:rFonts w:ascii="Calibri Light" w:hAnsi="Calibri Light" w:cs="Calibri Light"/>
                <w:sz w:val="22"/>
                <w:szCs w:val="22"/>
              </w:rPr>
              <w:t>do oceny merytorycznej, z uwagi na spełnienie wszystkich kryteriów formalnych</w:t>
            </w:r>
            <w:r w:rsidR="007F50F4" w:rsidRPr="00F3657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5F4D9898" w14:textId="77777777" w:rsidR="00CA69AF" w:rsidRPr="00F36578" w:rsidRDefault="00CA69AF" w:rsidP="007F5799">
            <w:pPr>
              <w:spacing w:line="25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A69AF" w:rsidRPr="00F36578" w14:paraId="158109B6" w14:textId="77777777" w:rsidTr="00065819">
        <w:trPr>
          <w:trHeight w:hRule="exact" w:val="2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22567" w14:textId="77777777" w:rsidR="00CA69AF" w:rsidRPr="00F36578" w:rsidRDefault="00CA69AF" w:rsidP="00CA69AF">
            <w:pPr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</w:rPr>
              <w:t xml:space="preserve">Przekazanie dokumentacji rekrutacyjnej Kandydat/tka </w:t>
            </w:r>
            <w:r w:rsidRPr="00F36578">
              <w:rPr>
                <w:rFonts w:ascii="Calibri Light" w:hAnsi="Calibri Light" w:cs="Calibri Light"/>
                <w:lang w:eastAsia="en-US"/>
              </w:rPr>
              <w:t>na uczestnika projektu</w:t>
            </w:r>
            <w:r w:rsidRPr="00F3657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 w:rsidRPr="00F36578">
              <w:rPr>
                <w:rFonts w:ascii="Calibri Light" w:hAnsi="Calibri Light" w:cs="Calibri Light"/>
              </w:rPr>
              <w:t xml:space="preserve">do oceny merytorycznej, z uwagi na spełnienie </w:t>
            </w:r>
            <w:r w:rsidRPr="00F36578">
              <w:rPr>
                <w:rFonts w:ascii="Calibri Light" w:hAnsi="Calibri Light" w:cs="Calibri Light"/>
                <w:sz w:val="22"/>
                <w:szCs w:val="22"/>
              </w:rPr>
              <w:t>wszystkich kryteriów formalnych</w:t>
            </w:r>
          </w:p>
          <w:p w14:paraId="26C1B2FE" w14:textId="77777777" w:rsidR="00CA69AF" w:rsidRPr="00F36578" w:rsidRDefault="00CA69AF" w:rsidP="00CA69AF">
            <w:pPr>
              <w:spacing w:line="256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7431" w14:textId="77777777" w:rsidR="00CA69AF" w:rsidRPr="00F36578" w:rsidRDefault="00CA69AF" w:rsidP="00CA69AF">
            <w:pPr>
              <w:ind w:left="360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Przekazanie dokumentacji do uzupełnień ze względu na następujące braki/uchybienia/ błędy formalne:</w:t>
            </w:r>
          </w:p>
          <w:p w14:paraId="4302654D" w14:textId="77777777" w:rsidR="00CA69AF" w:rsidRPr="00F36578" w:rsidRDefault="00CA69AF" w:rsidP="00CA69AF">
            <w:pPr>
              <w:ind w:left="360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1)</w:t>
            </w:r>
            <w:r w:rsidRPr="00F36578">
              <w:rPr>
                <w:rFonts w:ascii="Calibri Light" w:hAnsi="Calibri Light" w:cs="Calibri Light"/>
                <w:sz w:val="22"/>
                <w:szCs w:val="22"/>
              </w:rPr>
              <w:tab/>
              <w:t>……………………………………………….</w:t>
            </w:r>
          </w:p>
          <w:p w14:paraId="4DF50B38" w14:textId="77777777" w:rsidR="00CA69AF" w:rsidRPr="00F36578" w:rsidRDefault="00CA69AF" w:rsidP="00CA69AF">
            <w:pPr>
              <w:ind w:left="360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2)</w:t>
            </w:r>
            <w:r w:rsidRPr="00F36578">
              <w:rPr>
                <w:rFonts w:ascii="Calibri Light" w:hAnsi="Calibri Light" w:cs="Calibri Light"/>
                <w:sz w:val="22"/>
                <w:szCs w:val="22"/>
              </w:rPr>
              <w:tab/>
              <w:t>…………………………………………….</w:t>
            </w:r>
          </w:p>
          <w:p w14:paraId="4CBC51CA" w14:textId="77777777" w:rsidR="00CA69AF" w:rsidRPr="00F36578" w:rsidRDefault="00CA69AF" w:rsidP="00CA69AF">
            <w:pPr>
              <w:ind w:left="360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3)</w:t>
            </w:r>
            <w:r w:rsidRPr="00F36578">
              <w:rPr>
                <w:rFonts w:ascii="Calibri Light" w:hAnsi="Calibri Light" w:cs="Calibri Light"/>
                <w:sz w:val="22"/>
                <w:szCs w:val="22"/>
              </w:rPr>
              <w:tab/>
              <w:t>………………………………………………</w:t>
            </w:r>
          </w:p>
          <w:p w14:paraId="6F9A822E" w14:textId="77777777" w:rsidR="00CA69AF" w:rsidRPr="00F36578" w:rsidRDefault="00CA69AF" w:rsidP="00CA69AF">
            <w:pPr>
              <w:ind w:left="360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Uzasadnienie:</w:t>
            </w:r>
          </w:p>
        </w:tc>
      </w:tr>
      <w:tr w:rsidR="00CA69AF" w:rsidRPr="00F36578" w14:paraId="10A09C50" w14:textId="77777777" w:rsidTr="00065819">
        <w:trPr>
          <w:trHeight w:hRule="exact" w:val="17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E4D48" w14:textId="77777777" w:rsidR="00CA69AF" w:rsidRPr="00F36578" w:rsidRDefault="00CA69AF" w:rsidP="00CA69AF">
            <w:pPr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858B" w14:textId="77777777" w:rsidR="00CA69AF" w:rsidRPr="00F36578" w:rsidRDefault="00CA69AF" w:rsidP="00CA69AF">
            <w:pPr>
              <w:ind w:left="360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Odrzucenie dokumentacji rekrutacyjnej</w:t>
            </w:r>
            <w:r w:rsidR="007F50F4" w:rsidRPr="00F36578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F3657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F5AFCC9" w14:textId="77777777" w:rsidR="00CA69AF" w:rsidRPr="00F36578" w:rsidRDefault="00CA69AF" w:rsidP="00CA69AF">
            <w:pPr>
              <w:ind w:left="360"/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Uzasadnienie:</w:t>
            </w:r>
          </w:p>
        </w:tc>
      </w:tr>
      <w:tr w:rsidR="00CA69AF" w:rsidRPr="00F36578" w14:paraId="3D87131F" w14:textId="77777777" w:rsidTr="00065819">
        <w:trPr>
          <w:trHeight w:hRule="exact" w:val="426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9751D" w14:textId="77777777" w:rsidR="00CA69AF" w:rsidRPr="00F36578" w:rsidRDefault="00071E1A" w:rsidP="007F50F4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Miejscowość i d</w:t>
            </w:r>
            <w:r w:rsidR="00CA69AF" w:rsidRPr="00F36578">
              <w:rPr>
                <w:rFonts w:ascii="Calibri Light" w:hAnsi="Calibri Light" w:cs="Calibri Light"/>
                <w:sz w:val="20"/>
                <w:szCs w:val="20"/>
              </w:rPr>
              <w:t>ata</w:t>
            </w:r>
          </w:p>
          <w:p w14:paraId="262EC163" w14:textId="77777777" w:rsidR="00CA69AF" w:rsidRPr="00F36578" w:rsidRDefault="00CA69AF" w:rsidP="007F50F4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C383" w14:textId="77777777" w:rsidR="00CA69AF" w:rsidRPr="00F36578" w:rsidRDefault="00CA69AF" w:rsidP="00ED66F6">
            <w:pPr>
              <w:spacing w:line="256" w:lineRule="auto"/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  <w:p w14:paraId="0D025C8C" w14:textId="77777777" w:rsidR="00CA69AF" w:rsidRPr="00F36578" w:rsidRDefault="00CA69AF" w:rsidP="00ED66F6">
            <w:pPr>
              <w:spacing w:line="256" w:lineRule="auto"/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  <w:p w14:paraId="2EA5262D" w14:textId="77777777" w:rsidR="00CA69AF" w:rsidRPr="00F36578" w:rsidRDefault="00CA69AF" w:rsidP="00ED66F6">
            <w:pPr>
              <w:spacing w:line="256" w:lineRule="auto"/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  <w:p w14:paraId="10B6527C" w14:textId="77777777" w:rsidR="00CA69AF" w:rsidRPr="00F36578" w:rsidRDefault="00CA69AF" w:rsidP="00ED66F6">
            <w:pPr>
              <w:spacing w:line="256" w:lineRule="auto"/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CA69AF" w:rsidRPr="00F36578" w14:paraId="371DC9D8" w14:textId="77777777" w:rsidTr="00065819">
        <w:trPr>
          <w:trHeight w:hRule="exact" w:val="798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56F52" w14:textId="77777777" w:rsidR="00CA69AF" w:rsidRPr="00F36578" w:rsidRDefault="007F50F4" w:rsidP="001F01C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CA69AF" w:rsidRPr="00F36578">
              <w:rPr>
                <w:rFonts w:ascii="Calibri Light" w:hAnsi="Calibri Light" w:cs="Calibri Light"/>
                <w:sz w:val="20"/>
                <w:szCs w:val="20"/>
              </w:rPr>
              <w:t xml:space="preserve">odpis osoby dokonującej </w:t>
            </w:r>
            <w:proofErr w:type="gramStart"/>
            <w:r w:rsidR="001F01CF" w:rsidRPr="00F36578">
              <w:rPr>
                <w:rFonts w:ascii="Calibri Light" w:hAnsi="Calibri Light" w:cs="Calibri Light"/>
                <w:sz w:val="20"/>
                <w:szCs w:val="20"/>
              </w:rPr>
              <w:t xml:space="preserve">oceny </w:t>
            </w:r>
            <w:r w:rsidR="00CA69AF" w:rsidRPr="00F36578">
              <w:rPr>
                <w:rFonts w:ascii="Calibri Light" w:hAnsi="Calibri Light" w:cs="Calibri Light"/>
                <w:sz w:val="20"/>
                <w:szCs w:val="20"/>
              </w:rPr>
              <w:t xml:space="preserve"> formalnej</w:t>
            </w:r>
            <w:proofErr w:type="gramEnd"/>
            <w:r w:rsidR="00BD0B12" w:rsidRPr="00F36578">
              <w:rPr>
                <w:rFonts w:ascii="Calibri Light" w:hAnsi="Calibri Light" w:cs="Calibri Light"/>
                <w:sz w:val="20"/>
                <w:szCs w:val="20"/>
              </w:rPr>
              <w:t xml:space="preserve"> (członka Komisji rekrutacyjnej)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5536" w14:textId="77777777" w:rsidR="00CA69AF" w:rsidRPr="00F36578" w:rsidRDefault="00CA69AF" w:rsidP="00ED66F6">
            <w:pPr>
              <w:spacing w:line="256" w:lineRule="auto"/>
              <w:ind w:right="425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F0A55" w:rsidRPr="00F36578" w14:paraId="3B42F438" w14:textId="77777777" w:rsidTr="00065819">
        <w:trPr>
          <w:trHeight w:hRule="exact" w:val="218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52A0E" w14:textId="77777777" w:rsidR="006F0A55" w:rsidRPr="00F36578" w:rsidRDefault="006F0A55" w:rsidP="006F0A55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color w:val="000000"/>
                <w:sz w:val="23"/>
                <w:szCs w:val="23"/>
                <w:lang w:eastAsia="en-US"/>
              </w:rPr>
            </w:pPr>
            <w:r w:rsidRPr="00F36578">
              <w:rPr>
                <w:rFonts w:ascii="Calibri Light" w:eastAsiaTheme="minorHAnsi" w:hAnsi="Calibri Light" w:cs="Calibri Light"/>
                <w:b/>
                <w:bCs/>
                <w:color w:val="000000"/>
                <w:sz w:val="23"/>
                <w:szCs w:val="23"/>
                <w:lang w:eastAsia="en-US"/>
              </w:rPr>
              <w:t xml:space="preserve">UZUPEŁNIENIE FORMALNE </w:t>
            </w:r>
          </w:p>
          <w:p w14:paraId="68BB129B" w14:textId="77777777" w:rsidR="006F0A55" w:rsidRPr="00F36578" w:rsidRDefault="006F0A55" w:rsidP="006F0A55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color w:val="000000"/>
                <w:sz w:val="23"/>
                <w:szCs w:val="23"/>
                <w:lang w:eastAsia="en-US"/>
              </w:rPr>
            </w:pPr>
            <w:r w:rsidRPr="00F36578">
              <w:rPr>
                <w:rFonts w:ascii="Calibri Light" w:eastAsiaTheme="minorHAnsi" w:hAnsi="Calibri Light" w:cs="Calibri Light"/>
                <w:color w:val="000000"/>
                <w:sz w:val="23"/>
                <w:szCs w:val="23"/>
                <w:lang w:eastAsia="en-US"/>
              </w:rPr>
              <w:t>Kandydata/</w:t>
            </w:r>
            <w:proofErr w:type="spellStart"/>
            <w:r w:rsidRPr="00F36578">
              <w:rPr>
                <w:rFonts w:ascii="Calibri Light" w:eastAsiaTheme="minorHAnsi" w:hAnsi="Calibri Light" w:cs="Calibri Light"/>
                <w:color w:val="000000"/>
                <w:sz w:val="23"/>
                <w:szCs w:val="23"/>
                <w:lang w:eastAsia="en-US"/>
              </w:rPr>
              <w:t>kę</w:t>
            </w:r>
            <w:proofErr w:type="spellEnd"/>
            <w:r w:rsidRPr="00F36578">
              <w:rPr>
                <w:rFonts w:ascii="Calibri Light" w:eastAsiaTheme="minorHAnsi" w:hAnsi="Calibri Light" w:cs="Calibri Light"/>
                <w:color w:val="000000"/>
                <w:sz w:val="23"/>
                <w:szCs w:val="23"/>
                <w:lang w:eastAsia="en-US"/>
              </w:rPr>
              <w:t xml:space="preserve"> wezwano do jednokrotnego uzupełnienia złożonego Formularza. </w:t>
            </w:r>
          </w:p>
          <w:p w14:paraId="6BC5B500" w14:textId="77777777" w:rsidR="006F0A55" w:rsidRPr="00F36578" w:rsidRDefault="006F0A55" w:rsidP="006F0A55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F36578">
              <w:rPr>
                <w:rFonts w:ascii="Calibri Light" w:eastAsiaTheme="minorHAnsi" w:hAnsi="Calibri Light" w:cs="Calibri Light"/>
                <w:color w:val="000000"/>
                <w:sz w:val="23"/>
                <w:szCs w:val="23"/>
                <w:lang w:eastAsia="en-US"/>
              </w:rPr>
              <w:t xml:space="preserve">Uzupełnienia dokonano w dniu: </w:t>
            </w:r>
            <w:r w:rsidRPr="00F36578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 xml:space="preserve">……………………………………… </w:t>
            </w:r>
          </w:p>
          <w:p w14:paraId="1ABDA209" w14:textId="77777777" w:rsidR="006F0A55" w:rsidRPr="00F36578" w:rsidRDefault="006F0A55" w:rsidP="006F0A55">
            <w:pPr>
              <w:rPr>
                <w:rFonts w:ascii="Calibri Light" w:eastAsiaTheme="minorHAnsi" w:hAnsi="Calibri Light" w:cs="Calibri Light"/>
                <w:color w:val="000000"/>
                <w:sz w:val="16"/>
                <w:szCs w:val="16"/>
                <w:lang w:eastAsia="en-US"/>
              </w:rPr>
            </w:pPr>
            <w:r w:rsidRPr="00F36578">
              <w:rPr>
                <w:rFonts w:ascii="Calibri Light" w:eastAsiaTheme="minorHAnsi" w:hAnsi="Calibri Light" w:cs="Calibri Light"/>
                <w:color w:val="000000"/>
                <w:sz w:val="23"/>
                <w:szCs w:val="23"/>
                <w:lang w:eastAsia="en-US"/>
              </w:rPr>
              <w:t>Kandydat odmówił uzupełnienia/ Kandydat nie stawił się na wezwanie</w:t>
            </w:r>
            <w:r w:rsidRPr="00F36578">
              <w:rPr>
                <w:rFonts w:ascii="Calibri Light" w:eastAsiaTheme="minorHAnsi" w:hAnsi="Calibri Light" w:cs="Calibri Light"/>
                <w:color w:val="000000"/>
                <w:sz w:val="16"/>
                <w:szCs w:val="16"/>
                <w:lang w:eastAsia="en-US"/>
              </w:rPr>
              <w:t>*</w:t>
            </w:r>
          </w:p>
          <w:p w14:paraId="77FDEF6F" w14:textId="77777777" w:rsidR="006F0A55" w:rsidRPr="00F36578" w:rsidRDefault="006F0A55" w:rsidP="006F0A55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color w:val="000000"/>
                <w:sz w:val="23"/>
                <w:szCs w:val="23"/>
                <w:lang w:eastAsia="en-US"/>
              </w:rPr>
            </w:pPr>
          </w:p>
          <w:p w14:paraId="63D7700E" w14:textId="77777777" w:rsidR="006F0A55" w:rsidRPr="00F36578" w:rsidRDefault="006F0A55" w:rsidP="006F0A55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</w:pPr>
          </w:p>
          <w:p w14:paraId="5AF2B74E" w14:textId="77777777" w:rsidR="006F0A55" w:rsidRPr="00F36578" w:rsidRDefault="006F0A55" w:rsidP="006F0A55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F36578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 xml:space="preserve">…………………………………………………………….. </w:t>
            </w:r>
          </w:p>
          <w:p w14:paraId="2C6F0C98" w14:textId="77777777" w:rsidR="006F0A55" w:rsidRPr="00F36578" w:rsidRDefault="006F0A55" w:rsidP="006F0A55">
            <w:pPr>
              <w:spacing w:line="256" w:lineRule="auto"/>
              <w:ind w:right="425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F36578">
              <w:rPr>
                <w:rFonts w:ascii="Calibri Light" w:eastAsiaTheme="minorHAnsi" w:hAnsi="Calibri Light" w:cs="Calibri Light"/>
                <w:color w:val="000000"/>
                <w:sz w:val="16"/>
                <w:szCs w:val="16"/>
                <w:lang w:eastAsia="en-US"/>
              </w:rPr>
              <w:t>Podpis</w:t>
            </w:r>
          </w:p>
        </w:tc>
      </w:tr>
      <w:tr w:rsidR="00065819" w:rsidRPr="00F36578" w14:paraId="5C4668EE" w14:textId="77777777" w:rsidTr="00065819">
        <w:trPr>
          <w:trHeight w:hRule="exact" w:val="56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29FC962" w14:textId="77777777" w:rsidR="00065819" w:rsidRPr="00F36578" w:rsidRDefault="00065819" w:rsidP="00065819">
            <w:pPr>
              <w:jc w:val="center"/>
              <w:rPr>
                <w:rFonts w:ascii="Calibri Light" w:hAnsi="Calibri Light" w:cs="Calibri Light"/>
                <w:b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PONOWNA OCENA FORMALNA </w:t>
            </w:r>
          </w:p>
          <w:p w14:paraId="16FD818E" w14:textId="77777777" w:rsidR="00065819" w:rsidRPr="00F36578" w:rsidRDefault="00065819" w:rsidP="00065819">
            <w:pPr>
              <w:jc w:val="center"/>
              <w:rPr>
                <w:rFonts w:ascii="Calibri Light" w:hAnsi="Calibri Light" w:cs="Calibri Light"/>
                <w:b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t>(dotyczy wniosków skierowanych do uzupełnienia)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FECF8" w14:textId="77777777" w:rsidR="00065819" w:rsidRPr="00F36578" w:rsidRDefault="00065819" w:rsidP="00065819">
            <w:pPr>
              <w:rPr>
                <w:rFonts w:ascii="Calibri Light" w:hAnsi="Calibri Light" w:cs="Calibri Light"/>
                <w:b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t>TAK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2AB66" w14:textId="77777777" w:rsidR="00065819" w:rsidRPr="00F36578" w:rsidRDefault="00065819" w:rsidP="00065819">
            <w:pPr>
              <w:rPr>
                <w:rFonts w:ascii="Calibri Light" w:hAnsi="Calibri Light" w:cs="Calibri Light"/>
                <w:b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NIE </w:t>
            </w:r>
          </w:p>
        </w:tc>
      </w:tr>
      <w:tr w:rsidR="00065819" w:rsidRPr="00F36578" w14:paraId="298F4C44" w14:textId="77777777" w:rsidTr="00065819">
        <w:trPr>
          <w:trHeight w:hRule="exact" w:val="560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345C7D" w14:textId="77777777" w:rsidR="00065819" w:rsidRPr="00F36578" w:rsidRDefault="00065819" w:rsidP="00065819">
            <w:pPr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CDBB6" w14:textId="77777777" w:rsidR="00065819" w:rsidRPr="00F36578" w:rsidRDefault="00065819" w:rsidP="00065819">
            <w:pPr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Formularz został skorygowany w stosunku do wykazanych braków formalnych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5A6B7" w14:textId="77777777" w:rsidR="00065819" w:rsidRPr="00F36578" w:rsidRDefault="00065819" w:rsidP="0006581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98CE6" w14:textId="77777777" w:rsidR="00065819" w:rsidRPr="00F36578" w:rsidRDefault="00065819" w:rsidP="00065819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65819" w:rsidRPr="00F36578" w14:paraId="6EC21ECC" w14:textId="77777777" w:rsidTr="00065819">
        <w:trPr>
          <w:trHeight w:hRule="exact" w:val="560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6D9814" w14:textId="77777777" w:rsidR="00065819" w:rsidRPr="00F36578" w:rsidRDefault="00065819" w:rsidP="00065819">
            <w:pPr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02D20" w14:textId="77777777" w:rsidR="00065819" w:rsidRPr="00F36578" w:rsidRDefault="00065819" w:rsidP="00065819">
            <w:pPr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Wniosek rekomendowany do oceny merytorycznej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1A2F" w14:textId="77777777" w:rsidR="00065819" w:rsidRPr="00F36578" w:rsidRDefault="00065819" w:rsidP="0006581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97D21" w14:textId="77777777" w:rsidR="00065819" w:rsidRPr="00F36578" w:rsidRDefault="00065819" w:rsidP="00065819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65819" w:rsidRPr="00F36578" w14:paraId="6A55C820" w14:textId="77777777" w:rsidTr="00065819">
        <w:trPr>
          <w:trHeight w:hRule="exact" w:val="5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2460B6" w14:textId="77777777" w:rsidR="00065819" w:rsidRPr="00F36578" w:rsidRDefault="00065819" w:rsidP="00065819">
            <w:pPr>
              <w:rPr>
                <w:rFonts w:ascii="Calibri Light" w:hAnsi="Calibri Light" w:cs="Calibri Light"/>
                <w:b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 przypadku niedokonania bądź błędnego dokonania poprawek/uzupełnień </w:t>
            </w:r>
          </w:p>
          <w:p w14:paraId="169EEF7A" w14:textId="77777777" w:rsidR="00065819" w:rsidRPr="00F36578" w:rsidRDefault="00065819" w:rsidP="00065819">
            <w:pPr>
              <w:rPr>
                <w:rFonts w:ascii="Calibri Light" w:hAnsi="Calibri Light" w:cs="Calibri Light"/>
              </w:rPr>
            </w:pPr>
            <w:r w:rsidRPr="00F3657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braków formalnych wniosek podlega odrzuceniu bez możliwości ponownego odwołania </w:t>
            </w:r>
          </w:p>
        </w:tc>
      </w:tr>
      <w:tr w:rsidR="00065819" w:rsidRPr="00F36578" w14:paraId="1C99B6C7" w14:textId="77777777" w:rsidTr="00065819">
        <w:trPr>
          <w:trHeight w:hRule="exact" w:val="5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654A" w14:textId="77777777" w:rsidR="00065819" w:rsidRPr="00F36578" w:rsidRDefault="00065819" w:rsidP="00065819">
            <w:pPr>
              <w:rPr>
                <w:rFonts w:ascii="Calibri Light" w:hAnsi="Calibri Light" w:cs="Calibri Light"/>
                <w:b/>
              </w:rPr>
            </w:pPr>
            <w:r w:rsidRPr="00F36578">
              <w:rPr>
                <w:rFonts w:ascii="Calibri Light" w:hAnsi="Calibri Light" w:cs="Calibri Light"/>
                <w:i/>
                <w:sz w:val="22"/>
                <w:szCs w:val="22"/>
              </w:rPr>
              <w:t>Uzasadnienie:</w:t>
            </w:r>
          </w:p>
        </w:tc>
      </w:tr>
      <w:tr w:rsidR="00065819" w:rsidRPr="00F36578" w14:paraId="7BFF2C6B" w14:textId="77777777" w:rsidTr="00065819">
        <w:trPr>
          <w:trHeight w:hRule="exact" w:val="584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5C38A" w14:textId="77777777" w:rsidR="00071E1A" w:rsidRPr="00F36578" w:rsidRDefault="00071E1A" w:rsidP="00071E1A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>Miejscowość i data</w:t>
            </w:r>
          </w:p>
          <w:p w14:paraId="082B5768" w14:textId="77777777" w:rsidR="00065819" w:rsidRPr="00F36578" w:rsidRDefault="00065819" w:rsidP="0006581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532" w14:textId="77777777" w:rsidR="00065819" w:rsidRPr="00F36578" w:rsidRDefault="00065819" w:rsidP="00065819">
            <w:pPr>
              <w:rPr>
                <w:rFonts w:ascii="Calibri Light" w:hAnsi="Calibri Light" w:cs="Calibri Light"/>
                <w:i/>
              </w:rPr>
            </w:pPr>
          </w:p>
        </w:tc>
      </w:tr>
      <w:tr w:rsidR="00065819" w:rsidRPr="00F36578" w14:paraId="0099D046" w14:textId="77777777" w:rsidTr="00065819">
        <w:trPr>
          <w:trHeight w:hRule="exact" w:val="584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7F9FD" w14:textId="77777777" w:rsidR="00065819" w:rsidRPr="00F36578" w:rsidRDefault="00065819" w:rsidP="0006581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Podpis osoby dokonującej ponownej </w:t>
            </w:r>
            <w:proofErr w:type="gramStart"/>
            <w:r w:rsidRPr="00F36578">
              <w:rPr>
                <w:rFonts w:ascii="Calibri Light" w:hAnsi="Calibri Light" w:cs="Calibri Light"/>
                <w:sz w:val="20"/>
                <w:szCs w:val="20"/>
              </w:rPr>
              <w:t>oceny  formalnej</w:t>
            </w:r>
            <w:proofErr w:type="gramEnd"/>
            <w:r w:rsidRPr="00F36578">
              <w:rPr>
                <w:rFonts w:ascii="Calibri Light" w:hAnsi="Calibri Light" w:cs="Calibri Light"/>
                <w:sz w:val="20"/>
                <w:szCs w:val="20"/>
              </w:rPr>
              <w:t xml:space="preserve"> (członka Komisji rekrutacyjnej)*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25B7" w14:textId="77777777" w:rsidR="00065819" w:rsidRPr="00F36578" w:rsidRDefault="00065819" w:rsidP="00065819">
            <w:pPr>
              <w:rPr>
                <w:rFonts w:ascii="Calibri Light" w:hAnsi="Calibri Light" w:cs="Calibri Light"/>
                <w:i/>
              </w:rPr>
            </w:pPr>
          </w:p>
        </w:tc>
      </w:tr>
    </w:tbl>
    <w:p w14:paraId="27D7CB66" w14:textId="77777777" w:rsidR="00546F7C" w:rsidRPr="00F36578" w:rsidRDefault="001F01CF">
      <w:pPr>
        <w:rPr>
          <w:rFonts w:ascii="Calibri Light" w:hAnsi="Calibri Light" w:cs="Calibri Light"/>
          <w:sz w:val="16"/>
          <w:szCs w:val="16"/>
        </w:rPr>
      </w:pPr>
      <w:r w:rsidRPr="00F36578">
        <w:rPr>
          <w:rFonts w:ascii="Calibri Light" w:hAnsi="Calibri Light" w:cs="Calibri Light"/>
          <w:sz w:val="16"/>
          <w:szCs w:val="16"/>
        </w:rPr>
        <w:t xml:space="preserve">*Należy załączyć również deklarację </w:t>
      </w:r>
      <w:r w:rsidRPr="00F36578">
        <w:rPr>
          <w:rFonts w:ascii="Calibri Light" w:hAnsi="Calibri Light" w:cs="Calibri Light"/>
          <w:bCs/>
          <w:sz w:val="16"/>
          <w:szCs w:val="16"/>
        </w:rPr>
        <w:t>poufności i bezstronności oceniającego wniosek</w:t>
      </w:r>
      <w:r w:rsidRPr="00F36578">
        <w:rPr>
          <w:rFonts w:ascii="Calibri Light" w:hAnsi="Calibri Light" w:cs="Calibri Light"/>
          <w:sz w:val="16"/>
          <w:szCs w:val="16"/>
        </w:rPr>
        <w:t xml:space="preserve"> (str</w:t>
      </w:r>
      <w:r w:rsidR="00A35E03" w:rsidRPr="00F36578">
        <w:rPr>
          <w:rFonts w:ascii="Calibri Light" w:hAnsi="Calibri Light" w:cs="Calibri Light"/>
          <w:sz w:val="16"/>
          <w:szCs w:val="16"/>
        </w:rPr>
        <w:t xml:space="preserve">. </w:t>
      </w:r>
      <w:r w:rsidRPr="00F36578">
        <w:rPr>
          <w:rFonts w:ascii="Calibri Light" w:hAnsi="Calibri Light" w:cs="Calibri Light"/>
          <w:sz w:val="16"/>
          <w:szCs w:val="16"/>
        </w:rPr>
        <w:t>1)</w:t>
      </w:r>
    </w:p>
    <w:sectPr w:rsidR="00546F7C" w:rsidRPr="00F36578" w:rsidSect="00800BD8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121" w:right="851" w:bottom="851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F31F" w14:textId="77777777" w:rsidR="009E4111" w:rsidRDefault="009E4111" w:rsidP="00EE1B3C">
      <w:r>
        <w:separator/>
      </w:r>
    </w:p>
  </w:endnote>
  <w:endnote w:type="continuationSeparator" w:id="0">
    <w:p w14:paraId="075C141B" w14:textId="77777777" w:rsidR="009E4111" w:rsidRDefault="009E4111" w:rsidP="00EE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66D" w14:textId="77777777" w:rsidR="007F5799" w:rsidRPr="00013A07" w:rsidRDefault="004041DD" w:rsidP="007F5799">
    <w:pPr>
      <w:pStyle w:val="Stopka"/>
      <w:jc w:val="right"/>
      <w:rPr>
        <w:rFonts w:ascii="Arial Narrow" w:hAnsi="Arial Narrow" w:cs="Calibri"/>
        <w:sz w:val="14"/>
        <w:szCs w:val="14"/>
      </w:rPr>
    </w:pPr>
    <w:r w:rsidRPr="00013A07">
      <w:rPr>
        <w:rFonts w:ascii="Arial Narrow" w:hAnsi="Arial Narrow" w:cs="Calibri"/>
        <w:sz w:val="14"/>
        <w:szCs w:val="14"/>
      </w:rPr>
      <w:fldChar w:fldCharType="begin"/>
    </w:r>
    <w:r w:rsidR="007F5799" w:rsidRPr="00013A07">
      <w:rPr>
        <w:rFonts w:ascii="Arial Narrow" w:hAnsi="Arial Narrow" w:cs="Calibri"/>
        <w:sz w:val="14"/>
        <w:szCs w:val="14"/>
      </w:rPr>
      <w:instrText xml:space="preserve"> PAGE   \* MERGEFORMAT </w:instrText>
    </w:r>
    <w:r w:rsidRPr="00013A07">
      <w:rPr>
        <w:rFonts w:ascii="Arial Narrow" w:hAnsi="Arial Narrow" w:cs="Calibri"/>
        <w:sz w:val="14"/>
        <w:szCs w:val="14"/>
      </w:rPr>
      <w:fldChar w:fldCharType="separate"/>
    </w:r>
    <w:r w:rsidR="004B5150">
      <w:rPr>
        <w:rFonts w:ascii="Arial Narrow" w:hAnsi="Arial Narrow" w:cs="Calibri"/>
        <w:noProof/>
        <w:sz w:val="14"/>
        <w:szCs w:val="14"/>
      </w:rPr>
      <w:t>5</w:t>
    </w:r>
    <w:r w:rsidRPr="00013A07">
      <w:rPr>
        <w:rFonts w:ascii="Arial Narrow" w:hAnsi="Arial Narrow" w:cs="Calibri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467D" w14:textId="53CDB030" w:rsidR="007F5799" w:rsidRPr="00013A07" w:rsidRDefault="00120128" w:rsidP="007F5799">
    <w:pPr>
      <w:pStyle w:val="Stopka"/>
      <w:jc w:val="right"/>
      <w:rPr>
        <w:rFonts w:ascii="Arial Narrow" w:hAnsi="Arial Narrow"/>
        <w:sz w:val="14"/>
        <w:szCs w:val="14"/>
      </w:rPr>
    </w:pPr>
    <w:r>
      <w:rPr>
        <w:rFonts w:ascii="Arial Narrow" w:hAnsi="Arial Narrow"/>
        <w:noProof/>
        <w:sz w:val="14"/>
        <w:szCs w:val="14"/>
      </w:rPr>
      <w:drawing>
        <wp:inline distT="0" distB="0" distL="0" distR="0" wp14:anchorId="14ED10DC" wp14:editId="270E3D16">
          <wp:extent cx="6220460" cy="888365"/>
          <wp:effectExtent l="0" t="0" r="254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46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41DD" w:rsidRPr="00013A07">
      <w:rPr>
        <w:rFonts w:ascii="Arial Narrow" w:hAnsi="Arial Narrow"/>
        <w:sz w:val="14"/>
        <w:szCs w:val="14"/>
      </w:rPr>
      <w:fldChar w:fldCharType="begin"/>
    </w:r>
    <w:r w:rsidR="007F5799" w:rsidRPr="00013A07">
      <w:rPr>
        <w:rFonts w:ascii="Arial Narrow" w:hAnsi="Arial Narrow"/>
        <w:sz w:val="14"/>
        <w:szCs w:val="14"/>
      </w:rPr>
      <w:instrText xml:space="preserve"> PAGE   \* MERGEFORMAT </w:instrText>
    </w:r>
    <w:r w:rsidR="004041DD" w:rsidRPr="00013A07">
      <w:rPr>
        <w:rFonts w:ascii="Arial Narrow" w:hAnsi="Arial Narrow"/>
        <w:sz w:val="14"/>
        <w:szCs w:val="14"/>
      </w:rPr>
      <w:fldChar w:fldCharType="separate"/>
    </w:r>
    <w:r w:rsidR="004B5150">
      <w:rPr>
        <w:rFonts w:ascii="Arial Narrow" w:hAnsi="Arial Narrow"/>
        <w:noProof/>
        <w:sz w:val="14"/>
        <w:szCs w:val="14"/>
      </w:rPr>
      <w:t>1</w:t>
    </w:r>
    <w:r w:rsidR="004041DD" w:rsidRPr="00013A07"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4C1B" w14:textId="77777777" w:rsidR="009E4111" w:rsidRDefault="009E4111" w:rsidP="00EE1B3C">
      <w:r>
        <w:separator/>
      </w:r>
    </w:p>
  </w:footnote>
  <w:footnote w:type="continuationSeparator" w:id="0">
    <w:p w14:paraId="10CC7C6A" w14:textId="77777777" w:rsidR="009E4111" w:rsidRDefault="009E4111" w:rsidP="00EE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CA3F" w14:textId="77777777" w:rsidR="007F5799" w:rsidRDefault="007F5799" w:rsidP="002F21E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C72F" w14:textId="77777777" w:rsidR="007F5799" w:rsidRDefault="00800BD8" w:rsidP="00A21F36">
    <w:pPr>
      <w:pStyle w:val="Nagwek"/>
      <w:jc w:val="center"/>
    </w:pPr>
    <w:r>
      <w:rPr>
        <w:noProof/>
      </w:rPr>
      <w:drawing>
        <wp:inline distT="0" distB="0" distL="0" distR="0" wp14:anchorId="274914A4" wp14:editId="39A998D7">
          <wp:extent cx="6220460" cy="8858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46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44871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B37496"/>
    <w:multiLevelType w:val="hybridMultilevel"/>
    <w:tmpl w:val="9800D0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4008CA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7953"/>
    <w:multiLevelType w:val="hybridMultilevel"/>
    <w:tmpl w:val="576E6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94C60"/>
    <w:multiLevelType w:val="multilevel"/>
    <w:tmpl w:val="BB86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48762B0D"/>
    <w:multiLevelType w:val="hybridMultilevel"/>
    <w:tmpl w:val="C3763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2727B5"/>
    <w:multiLevelType w:val="hybridMultilevel"/>
    <w:tmpl w:val="19AA0F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008CA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E69FA"/>
    <w:multiLevelType w:val="hybridMultilevel"/>
    <w:tmpl w:val="F9803040"/>
    <w:lvl w:ilvl="0" w:tplc="BFF800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3348D0FE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1A87"/>
    <w:multiLevelType w:val="multilevel"/>
    <w:tmpl w:val="E7D6AC04"/>
    <w:lvl w:ilvl="0">
      <w:start w:val="1"/>
      <w:numFmt w:val="bullet"/>
      <w:lvlText w:val="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F8E6AA8"/>
    <w:multiLevelType w:val="hybridMultilevel"/>
    <w:tmpl w:val="0F6E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517F5"/>
    <w:multiLevelType w:val="hybridMultilevel"/>
    <w:tmpl w:val="B3F66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891981">
    <w:abstractNumId w:val="1"/>
  </w:num>
  <w:num w:numId="2" w16cid:durableId="2011833108">
    <w:abstractNumId w:val="0"/>
    <w:lvlOverride w:ilvl="0">
      <w:startOverride w:val="1"/>
    </w:lvlOverride>
  </w:num>
  <w:num w:numId="3" w16cid:durableId="73093280">
    <w:abstractNumId w:val="13"/>
  </w:num>
  <w:num w:numId="4" w16cid:durableId="1136799462">
    <w:abstractNumId w:val="12"/>
  </w:num>
  <w:num w:numId="5" w16cid:durableId="516963939">
    <w:abstractNumId w:val="3"/>
  </w:num>
  <w:num w:numId="6" w16cid:durableId="729883203">
    <w:abstractNumId w:val="5"/>
  </w:num>
  <w:num w:numId="7" w16cid:durableId="206336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906282">
    <w:abstractNumId w:val="18"/>
  </w:num>
  <w:num w:numId="9" w16cid:durableId="720985777">
    <w:abstractNumId w:val="7"/>
  </w:num>
  <w:num w:numId="10" w16cid:durableId="1312372680">
    <w:abstractNumId w:val="14"/>
  </w:num>
  <w:num w:numId="11" w16cid:durableId="404955612">
    <w:abstractNumId w:val="2"/>
  </w:num>
  <w:num w:numId="12" w16cid:durableId="2125878891">
    <w:abstractNumId w:val="8"/>
  </w:num>
  <w:num w:numId="13" w16cid:durableId="129446554">
    <w:abstractNumId w:val="16"/>
  </w:num>
  <w:num w:numId="14" w16cid:durableId="712271048">
    <w:abstractNumId w:val="17"/>
  </w:num>
  <w:num w:numId="15" w16cid:durableId="1806700316">
    <w:abstractNumId w:val="11"/>
  </w:num>
  <w:num w:numId="16" w16cid:durableId="125509001">
    <w:abstractNumId w:val="4"/>
  </w:num>
  <w:num w:numId="17" w16cid:durableId="893396875">
    <w:abstractNumId w:val="15"/>
  </w:num>
  <w:num w:numId="18" w16cid:durableId="1524829311">
    <w:abstractNumId w:val="6"/>
  </w:num>
  <w:num w:numId="19" w16cid:durableId="969244073">
    <w:abstractNumId w:val="10"/>
  </w:num>
  <w:num w:numId="20" w16cid:durableId="1194459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3C"/>
    <w:rsid w:val="00050DE9"/>
    <w:rsid w:val="0006163D"/>
    <w:rsid w:val="00065819"/>
    <w:rsid w:val="00071E1A"/>
    <w:rsid w:val="000813FA"/>
    <w:rsid w:val="000B69E5"/>
    <w:rsid w:val="000D0DB9"/>
    <w:rsid w:val="00107DFA"/>
    <w:rsid w:val="00120128"/>
    <w:rsid w:val="00126387"/>
    <w:rsid w:val="00154183"/>
    <w:rsid w:val="00156C39"/>
    <w:rsid w:val="00173D3F"/>
    <w:rsid w:val="001B05D7"/>
    <w:rsid w:val="001D34D7"/>
    <w:rsid w:val="001F01CF"/>
    <w:rsid w:val="00202249"/>
    <w:rsid w:val="002460FC"/>
    <w:rsid w:val="00250AFB"/>
    <w:rsid w:val="0027753F"/>
    <w:rsid w:val="002868B3"/>
    <w:rsid w:val="002B72FE"/>
    <w:rsid w:val="002D5784"/>
    <w:rsid w:val="002F21EF"/>
    <w:rsid w:val="003026F8"/>
    <w:rsid w:val="003219A6"/>
    <w:rsid w:val="00323014"/>
    <w:rsid w:val="00373F0A"/>
    <w:rsid w:val="00386D7C"/>
    <w:rsid w:val="003B0DCE"/>
    <w:rsid w:val="003B6DFB"/>
    <w:rsid w:val="004041DD"/>
    <w:rsid w:val="004176E4"/>
    <w:rsid w:val="004205BE"/>
    <w:rsid w:val="004236F2"/>
    <w:rsid w:val="004329FA"/>
    <w:rsid w:val="00435273"/>
    <w:rsid w:val="004527D7"/>
    <w:rsid w:val="004529A5"/>
    <w:rsid w:val="00456F6A"/>
    <w:rsid w:val="004641C8"/>
    <w:rsid w:val="004B5150"/>
    <w:rsid w:val="00546F7C"/>
    <w:rsid w:val="00553B4D"/>
    <w:rsid w:val="005A6389"/>
    <w:rsid w:val="00644F93"/>
    <w:rsid w:val="00657BFC"/>
    <w:rsid w:val="00684140"/>
    <w:rsid w:val="0068481B"/>
    <w:rsid w:val="006B6F7B"/>
    <w:rsid w:val="006D3238"/>
    <w:rsid w:val="006F0A55"/>
    <w:rsid w:val="00700DF7"/>
    <w:rsid w:val="007644CB"/>
    <w:rsid w:val="0078578D"/>
    <w:rsid w:val="007C1035"/>
    <w:rsid w:val="007F0A32"/>
    <w:rsid w:val="007F50F4"/>
    <w:rsid w:val="007F5799"/>
    <w:rsid w:val="00800BD8"/>
    <w:rsid w:val="00815278"/>
    <w:rsid w:val="00835B41"/>
    <w:rsid w:val="008457F9"/>
    <w:rsid w:val="00860E82"/>
    <w:rsid w:val="00884897"/>
    <w:rsid w:val="008D32E7"/>
    <w:rsid w:val="008D43C0"/>
    <w:rsid w:val="008F6F89"/>
    <w:rsid w:val="00917488"/>
    <w:rsid w:val="00940B89"/>
    <w:rsid w:val="00946F46"/>
    <w:rsid w:val="009828D1"/>
    <w:rsid w:val="009A4D92"/>
    <w:rsid w:val="009A5748"/>
    <w:rsid w:val="009C6F78"/>
    <w:rsid w:val="009E2608"/>
    <w:rsid w:val="009E4111"/>
    <w:rsid w:val="00A21F36"/>
    <w:rsid w:val="00A35E03"/>
    <w:rsid w:val="00A960CC"/>
    <w:rsid w:val="00AC6D17"/>
    <w:rsid w:val="00B257B4"/>
    <w:rsid w:val="00B34E20"/>
    <w:rsid w:val="00BD0B12"/>
    <w:rsid w:val="00BD72CC"/>
    <w:rsid w:val="00C94797"/>
    <w:rsid w:val="00CA69AF"/>
    <w:rsid w:val="00D30409"/>
    <w:rsid w:val="00D51BF0"/>
    <w:rsid w:val="00D536AB"/>
    <w:rsid w:val="00D71E56"/>
    <w:rsid w:val="00DC248C"/>
    <w:rsid w:val="00E01601"/>
    <w:rsid w:val="00E02E4B"/>
    <w:rsid w:val="00E03851"/>
    <w:rsid w:val="00E31A24"/>
    <w:rsid w:val="00E704CB"/>
    <w:rsid w:val="00E77361"/>
    <w:rsid w:val="00E77375"/>
    <w:rsid w:val="00E81CAD"/>
    <w:rsid w:val="00EA7DB5"/>
    <w:rsid w:val="00ED061C"/>
    <w:rsid w:val="00EE1B3C"/>
    <w:rsid w:val="00F007CA"/>
    <w:rsid w:val="00F36578"/>
    <w:rsid w:val="00F75EAD"/>
    <w:rsid w:val="00F82238"/>
    <w:rsid w:val="00F82922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C4305"/>
  <w15:docId w15:val="{8FB42727-83C4-4077-B647-6CE9E8CB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1B3C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1B3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uiPriority w:val="99"/>
    <w:rsid w:val="00EE1B3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E1B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EE1B3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1B3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3C"/>
    <w:rPr>
      <w:rFonts w:ascii="Tahoma" w:eastAsia="Times New Roman" w:hAnsi="Tahoma" w:cs="Times New Roman"/>
      <w:sz w:val="16"/>
      <w:szCs w:val="16"/>
    </w:rPr>
  </w:style>
  <w:style w:type="paragraph" w:customStyle="1" w:styleId="SOP">
    <w:name w:val="SOP"/>
    <w:basedOn w:val="Tekstpodstawowy3"/>
    <w:uiPriority w:val="99"/>
    <w:rsid w:val="00EE1B3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B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B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44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4F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32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01601"/>
    <w:pPr>
      <w:tabs>
        <w:tab w:val="left" w:pos="900"/>
      </w:tabs>
      <w:suppressAutoHyphens/>
      <w:autoSpaceDN w:val="0"/>
      <w:jc w:val="both"/>
      <w:textAlignment w:val="baseline"/>
    </w:pPr>
    <w:rPr>
      <w:rFonts w:ascii="Calibri" w:hAnsi="Calibri" w:cs="Calibri"/>
      <w:kern w:val="3"/>
    </w:rPr>
  </w:style>
  <w:style w:type="paragraph" w:customStyle="1" w:styleId="western">
    <w:name w:val="western"/>
    <w:basedOn w:val="Normalny"/>
    <w:rsid w:val="00E01601"/>
    <w:pPr>
      <w:spacing w:before="100" w:beforeAutospacing="1" w:after="142" w:line="288" w:lineRule="auto"/>
      <w:ind w:left="425" w:hanging="363"/>
      <w:jc w:val="both"/>
    </w:pPr>
    <w:rPr>
      <w:rFonts w:ascii="Calibri" w:hAnsi="Calibri"/>
      <w:color w:val="000000"/>
      <w:sz w:val="20"/>
      <w:szCs w:val="20"/>
    </w:rPr>
  </w:style>
  <w:style w:type="paragraph" w:customStyle="1" w:styleId="CMSHeadL7">
    <w:name w:val="CMS Head L7"/>
    <w:basedOn w:val="Normalny"/>
    <w:rsid w:val="007F5799"/>
    <w:pPr>
      <w:numPr>
        <w:ilvl w:val="6"/>
        <w:numId w:val="15"/>
      </w:numPr>
      <w:spacing w:after="240"/>
      <w:outlineLvl w:val="6"/>
    </w:pPr>
    <w:rPr>
      <w:sz w:val="22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7F57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5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5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78089-982F-472B-BF48-D779F0E5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Agnieszka Budzyńska</cp:lastModifiedBy>
  <cp:revision>2</cp:revision>
  <cp:lastPrinted>2020-11-26T12:49:00Z</cp:lastPrinted>
  <dcterms:created xsi:type="dcterms:W3CDTF">2022-07-06T12:07:00Z</dcterms:created>
  <dcterms:modified xsi:type="dcterms:W3CDTF">2022-07-06T12:07:00Z</dcterms:modified>
</cp:coreProperties>
</file>